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3704"/>
        <w:gridCol w:w="5300"/>
      </w:tblGrid>
      <w:tr w:rsidR="00264E7F" w:rsidRPr="00264E7F" w:rsidTr="00264E7F">
        <w:tc>
          <w:tcPr>
            <w:tcW w:w="2057" w:type="pct"/>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hideMark/>
          </w:tcPr>
          <w:p w:rsidR="00264E7F" w:rsidRPr="00264E7F" w:rsidRDefault="00264E7F" w:rsidP="00264E7F">
            <w:pPr>
              <w:pStyle w:val="Vnbnnidung20"/>
              <w:spacing w:after="0" w:line="240" w:lineRule="auto"/>
              <w:ind w:firstLine="0"/>
              <w:jc w:val="center"/>
              <w:rPr>
                <w:rFonts w:ascii="Arial" w:hAnsi="Arial" w:cs="Arial"/>
                <w:sz w:val="20"/>
                <w:szCs w:val="20"/>
                <w:lang w:val="en-US"/>
              </w:rPr>
            </w:pPr>
            <w:r w:rsidRPr="00264E7F">
              <w:rPr>
                <w:rFonts w:ascii="Arial" w:hAnsi="Arial" w:cs="Arial"/>
                <w:sz w:val="20"/>
                <w:szCs w:val="20"/>
                <w:lang w:val="en-US"/>
              </w:rPr>
              <w:t>BỘ TÀI CHÍNH</w:t>
            </w:r>
          </w:p>
          <w:p w:rsidR="00264E7F" w:rsidRPr="00264E7F" w:rsidRDefault="00264E7F" w:rsidP="00264E7F">
            <w:pPr>
              <w:pStyle w:val="Vnbnnidung20"/>
              <w:spacing w:after="0" w:line="240" w:lineRule="auto"/>
              <w:ind w:firstLine="0"/>
              <w:jc w:val="center"/>
              <w:rPr>
                <w:rFonts w:ascii="Arial" w:hAnsi="Arial" w:cs="Arial"/>
                <w:sz w:val="20"/>
                <w:szCs w:val="20"/>
                <w:lang w:val="en-US"/>
              </w:rPr>
            </w:pPr>
            <w:r w:rsidRPr="00264E7F">
              <w:rPr>
                <w:rFonts w:ascii="Arial" w:hAnsi="Arial" w:cs="Arial"/>
                <w:b/>
                <w:bCs/>
                <w:sz w:val="20"/>
                <w:szCs w:val="20"/>
                <w:lang w:val="en-US"/>
              </w:rPr>
              <w:t>TỔNG CỤC THUẾ</w:t>
            </w:r>
          </w:p>
          <w:p w:rsidR="00264E7F" w:rsidRPr="00264E7F" w:rsidRDefault="00264E7F" w:rsidP="00264E7F">
            <w:pPr>
              <w:pStyle w:val="Vnbnnidung20"/>
              <w:spacing w:after="0" w:line="240" w:lineRule="auto"/>
              <w:ind w:firstLine="0"/>
              <w:jc w:val="center"/>
              <w:rPr>
                <w:rFonts w:ascii="Arial" w:hAnsi="Arial" w:cs="Arial"/>
                <w:sz w:val="20"/>
                <w:szCs w:val="20"/>
                <w:lang w:val="en-US"/>
              </w:rPr>
            </w:pPr>
            <w:r w:rsidRPr="00264E7F">
              <w:rPr>
                <w:rFonts w:ascii="Arial" w:hAnsi="Arial" w:cs="Arial"/>
                <w:sz w:val="20"/>
                <w:szCs w:val="20"/>
                <w:vertAlign w:val="superscript"/>
                <w:lang w:val="en-US"/>
              </w:rPr>
              <w:t>_____________</w:t>
            </w:r>
          </w:p>
          <w:p w:rsidR="00264E7F" w:rsidRPr="00264E7F" w:rsidRDefault="00264E7F" w:rsidP="00264E7F">
            <w:pPr>
              <w:pStyle w:val="Vnbnnidung20"/>
              <w:spacing w:after="0" w:line="240" w:lineRule="auto"/>
              <w:ind w:firstLine="0"/>
              <w:jc w:val="center"/>
              <w:rPr>
                <w:rFonts w:ascii="Arial" w:hAnsi="Arial" w:cs="Arial"/>
                <w:sz w:val="20"/>
                <w:szCs w:val="20"/>
                <w:lang w:val="en-US"/>
              </w:rPr>
            </w:pPr>
            <w:r w:rsidRPr="00264E7F">
              <w:rPr>
                <w:rFonts w:ascii="Arial" w:hAnsi="Arial" w:cs="Arial"/>
                <w:sz w:val="20"/>
                <w:szCs w:val="20"/>
                <w:lang w:val="en-US"/>
              </w:rPr>
              <w:t>Số: </w:t>
            </w:r>
            <w:r>
              <w:rPr>
                <w:rFonts w:ascii="Arial" w:hAnsi="Arial" w:cs="Arial"/>
                <w:sz w:val="20"/>
                <w:szCs w:val="20"/>
                <w:lang w:val="en-US"/>
              </w:rPr>
              <w:t>397</w:t>
            </w:r>
            <w:r w:rsidRPr="00264E7F">
              <w:rPr>
                <w:rFonts w:ascii="Arial" w:hAnsi="Arial" w:cs="Arial"/>
                <w:sz w:val="20"/>
                <w:szCs w:val="20"/>
                <w:lang w:val="en-US"/>
              </w:rPr>
              <w:t>/TCT-CS</w:t>
            </w:r>
          </w:p>
          <w:p w:rsidR="00264E7F" w:rsidRPr="00264E7F" w:rsidRDefault="00264E7F" w:rsidP="00264E7F">
            <w:pPr>
              <w:pStyle w:val="Vnbnnidung20"/>
              <w:spacing w:after="0" w:line="240" w:lineRule="auto"/>
              <w:ind w:firstLine="0"/>
              <w:jc w:val="center"/>
              <w:rPr>
                <w:rFonts w:ascii="Arial" w:hAnsi="Arial" w:cs="Arial"/>
                <w:sz w:val="20"/>
                <w:szCs w:val="20"/>
                <w:lang w:val="en-US"/>
              </w:rPr>
            </w:pPr>
            <w:r>
              <w:rPr>
                <w:rFonts w:ascii="Arial" w:hAnsi="Arial" w:cs="Arial"/>
                <w:sz w:val="20"/>
                <w:szCs w:val="20"/>
                <w:lang w:val="en-US"/>
              </w:rPr>
              <w:t>V/v chính sách thuế GTGT</w:t>
            </w:r>
          </w:p>
        </w:tc>
        <w:tc>
          <w:tcPr>
            <w:tcW w:w="2943" w:type="pct"/>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hideMark/>
          </w:tcPr>
          <w:p w:rsidR="00264E7F" w:rsidRPr="00264E7F" w:rsidRDefault="00264E7F" w:rsidP="00264E7F">
            <w:pPr>
              <w:pStyle w:val="Vnbnnidung20"/>
              <w:spacing w:after="0" w:line="240" w:lineRule="auto"/>
              <w:ind w:firstLine="0"/>
              <w:jc w:val="center"/>
              <w:rPr>
                <w:rFonts w:ascii="Arial" w:hAnsi="Arial" w:cs="Arial"/>
                <w:sz w:val="20"/>
                <w:szCs w:val="20"/>
                <w:lang w:val="en-US"/>
              </w:rPr>
            </w:pPr>
            <w:r w:rsidRPr="00264E7F">
              <w:rPr>
                <w:rFonts w:ascii="Arial" w:hAnsi="Arial" w:cs="Arial"/>
                <w:b/>
                <w:bCs/>
                <w:sz w:val="20"/>
                <w:szCs w:val="20"/>
                <w:lang w:val="en-US"/>
              </w:rPr>
              <w:t>CỘNG HÒA XÃ HỘI CHỦ NGHĨA VIỆT NAM</w:t>
            </w:r>
          </w:p>
          <w:p w:rsidR="00264E7F" w:rsidRPr="00264E7F" w:rsidRDefault="00264E7F" w:rsidP="00264E7F">
            <w:pPr>
              <w:pStyle w:val="Vnbnnidung20"/>
              <w:spacing w:after="0" w:line="240" w:lineRule="auto"/>
              <w:ind w:firstLine="0"/>
              <w:jc w:val="center"/>
              <w:rPr>
                <w:rFonts w:ascii="Arial" w:hAnsi="Arial" w:cs="Arial"/>
                <w:sz w:val="20"/>
                <w:szCs w:val="20"/>
                <w:lang w:val="en-US"/>
              </w:rPr>
            </w:pPr>
            <w:r w:rsidRPr="00264E7F">
              <w:rPr>
                <w:rFonts w:ascii="Arial" w:hAnsi="Arial" w:cs="Arial"/>
                <w:b/>
                <w:bCs/>
                <w:sz w:val="20"/>
                <w:szCs w:val="20"/>
                <w:lang w:val="en-US"/>
              </w:rPr>
              <w:t>Độc lập - Tự do - Hạnh phúc</w:t>
            </w:r>
          </w:p>
          <w:p w:rsidR="00264E7F" w:rsidRPr="00264E7F" w:rsidRDefault="00264E7F" w:rsidP="00264E7F">
            <w:pPr>
              <w:pStyle w:val="Vnbnnidung20"/>
              <w:spacing w:after="0" w:line="240" w:lineRule="auto"/>
              <w:ind w:firstLine="0"/>
              <w:jc w:val="center"/>
              <w:rPr>
                <w:rFonts w:ascii="Arial" w:hAnsi="Arial" w:cs="Arial"/>
                <w:sz w:val="20"/>
                <w:szCs w:val="20"/>
                <w:lang w:val="en-US"/>
              </w:rPr>
            </w:pPr>
            <w:r w:rsidRPr="00264E7F">
              <w:rPr>
                <w:rFonts w:ascii="Arial" w:hAnsi="Arial" w:cs="Arial"/>
                <w:sz w:val="20"/>
                <w:szCs w:val="20"/>
                <w:vertAlign w:val="superscript"/>
                <w:lang w:val="en-US"/>
              </w:rPr>
              <w:t>________________________</w:t>
            </w:r>
          </w:p>
          <w:p w:rsidR="00264E7F" w:rsidRPr="00264E7F" w:rsidRDefault="00264E7F" w:rsidP="00264E7F">
            <w:pPr>
              <w:pStyle w:val="Vnbnnidung20"/>
              <w:spacing w:after="0" w:line="240" w:lineRule="auto"/>
              <w:ind w:firstLine="0"/>
              <w:jc w:val="center"/>
              <w:rPr>
                <w:rFonts w:ascii="Arial" w:hAnsi="Arial" w:cs="Arial"/>
                <w:sz w:val="20"/>
                <w:szCs w:val="20"/>
                <w:lang w:val="en-US"/>
              </w:rPr>
            </w:pPr>
            <w:r w:rsidRPr="00264E7F">
              <w:rPr>
                <w:rFonts w:ascii="Arial" w:hAnsi="Arial" w:cs="Arial"/>
                <w:i/>
                <w:iCs/>
                <w:sz w:val="20"/>
                <w:szCs w:val="20"/>
                <w:lang w:val="en-US"/>
              </w:rPr>
              <w:t>Hà Nội, ngày </w:t>
            </w:r>
            <w:r>
              <w:rPr>
                <w:rFonts w:ascii="Arial" w:hAnsi="Arial" w:cs="Arial"/>
                <w:i/>
                <w:iCs/>
                <w:sz w:val="20"/>
                <w:szCs w:val="20"/>
                <w:lang w:val="en-US"/>
              </w:rPr>
              <w:t>23</w:t>
            </w:r>
            <w:r w:rsidRPr="00264E7F">
              <w:rPr>
                <w:rFonts w:ascii="Arial" w:hAnsi="Arial" w:cs="Arial"/>
                <w:i/>
                <w:iCs/>
                <w:sz w:val="20"/>
                <w:szCs w:val="20"/>
                <w:lang w:val="en-US"/>
              </w:rPr>
              <w:t> tháng </w:t>
            </w:r>
            <w:r>
              <w:rPr>
                <w:rFonts w:ascii="Arial" w:hAnsi="Arial" w:cs="Arial"/>
                <w:i/>
                <w:iCs/>
                <w:sz w:val="20"/>
                <w:szCs w:val="20"/>
                <w:lang w:val="en-US"/>
              </w:rPr>
              <w:t>01 năm 2025</w:t>
            </w:r>
          </w:p>
        </w:tc>
      </w:tr>
    </w:tbl>
    <w:p w:rsidR="00264E7F" w:rsidRDefault="00264E7F" w:rsidP="00297646">
      <w:pPr>
        <w:pStyle w:val="Vnbnnidung20"/>
        <w:spacing w:after="0" w:line="240" w:lineRule="auto"/>
        <w:ind w:firstLine="0"/>
        <w:jc w:val="center"/>
        <w:rPr>
          <w:rFonts w:ascii="Arial" w:hAnsi="Arial" w:cs="Arial"/>
          <w:sz w:val="20"/>
          <w:szCs w:val="20"/>
        </w:rPr>
      </w:pPr>
    </w:p>
    <w:p w:rsidR="00264E7F" w:rsidRDefault="00264E7F" w:rsidP="00297646">
      <w:pPr>
        <w:pStyle w:val="Vnbnnidung20"/>
        <w:spacing w:after="0" w:line="240" w:lineRule="auto"/>
        <w:ind w:firstLine="0"/>
        <w:jc w:val="center"/>
        <w:rPr>
          <w:rFonts w:ascii="Arial" w:hAnsi="Arial" w:cs="Arial"/>
          <w:sz w:val="20"/>
          <w:szCs w:val="20"/>
        </w:rPr>
      </w:pPr>
    </w:p>
    <w:p w:rsidR="0083671C" w:rsidRDefault="00C82C3A" w:rsidP="00297646">
      <w:pPr>
        <w:pStyle w:val="Vnbnnidung20"/>
        <w:spacing w:after="0" w:line="240" w:lineRule="auto"/>
        <w:ind w:firstLine="0"/>
        <w:jc w:val="center"/>
        <w:rPr>
          <w:rFonts w:ascii="Arial" w:hAnsi="Arial" w:cs="Arial"/>
          <w:sz w:val="20"/>
          <w:szCs w:val="20"/>
        </w:rPr>
      </w:pPr>
      <w:r w:rsidRPr="00264E7F">
        <w:rPr>
          <w:rFonts w:ascii="Arial" w:hAnsi="Arial" w:cs="Arial"/>
          <w:sz w:val="20"/>
          <w:szCs w:val="20"/>
        </w:rPr>
        <w:t>Kính gửi: Cục Thuế tỉnh Hà Nam</w:t>
      </w:r>
    </w:p>
    <w:p w:rsidR="00297646" w:rsidRPr="00264E7F" w:rsidRDefault="00297646" w:rsidP="00297646">
      <w:pPr>
        <w:pStyle w:val="Vnbnnidung20"/>
        <w:spacing w:after="0" w:line="240" w:lineRule="auto"/>
        <w:ind w:firstLine="0"/>
        <w:jc w:val="center"/>
        <w:rPr>
          <w:rFonts w:ascii="Arial" w:hAnsi="Arial" w:cs="Arial"/>
          <w:sz w:val="20"/>
          <w:szCs w:val="20"/>
        </w:rPr>
      </w:pPr>
    </w:p>
    <w:p w:rsidR="0083671C" w:rsidRPr="00D63A5A" w:rsidRDefault="00C82C3A" w:rsidP="00D63A5A">
      <w:pPr>
        <w:spacing w:after="120"/>
        <w:ind w:firstLine="720"/>
        <w:jc w:val="both"/>
        <w:rPr>
          <w:rFonts w:ascii="Arial" w:hAnsi="Arial" w:cs="Arial"/>
          <w:sz w:val="20"/>
          <w:szCs w:val="20"/>
        </w:rPr>
      </w:pPr>
      <w:r w:rsidRPr="00D63A5A">
        <w:rPr>
          <w:rFonts w:ascii="Arial" w:hAnsi="Arial" w:cs="Arial"/>
          <w:sz w:val="20"/>
          <w:szCs w:val="20"/>
        </w:rPr>
        <w:t>T</w:t>
      </w:r>
      <w:r w:rsidRPr="00D63A5A">
        <w:rPr>
          <w:rFonts w:ascii="Arial" w:hAnsi="Arial" w:cs="Arial"/>
          <w:sz w:val="20"/>
          <w:szCs w:val="20"/>
        </w:rPr>
        <w:t>ổ</w:t>
      </w:r>
      <w:r w:rsidRPr="00D63A5A">
        <w:rPr>
          <w:rFonts w:ascii="Arial" w:hAnsi="Arial" w:cs="Arial"/>
          <w:sz w:val="20"/>
          <w:szCs w:val="20"/>
        </w:rPr>
        <w:t>ng c</w:t>
      </w:r>
      <w:r w:rsidRPr="00D63A5A">
        <w:rPr>
          <w:rFonts w:ascii="Arial" w:hAnsi="Arial" w:cs="Arial"/>
          <w:sz w:val="20"/>
          <w:szCs w:val="20"/>
        </w:rPr>
        <w:t>ụ</w:t>
      </w:r>
      <w:r w:rsidRPr="00D63A5A">
        <w:rPr>
          <w:rFonts w:ascii="Arial" w:hAnsi="Arial" w:cs="Arial"/>
          <w:sz w:val="20"/>
          <w:szCs w:val="20"/>
        </w:rPr>
        <w:t>c Thu</w:t>
      </w:r>
      <w:r w:rsidRPr="00D63A5A">
        <w:rPr>
          <w:rFonts w:ascii="Arial" w:hAnsi="Arial" w:cs="Arial"/>
          <w:sz w:val="20"/>
          <w:szCs w:val="20"/>
        </w:rPr>
        <w:t>ế</w:t>
      </w:r>
      <w:r w:rsidRPr="00D63A5A">
        <w:rPr>
          <w:rFonts w:ascii="Arial" w:hAnsi="Arial" w:cs="Arial"/>
          <w:sz w:val="20"/>
          <w:szCs w:val="20"/>
        </w:rPr>
        <w:t xml:space="preserve"> nh</w:t>
      </w:r>
      <w:r w:rsidRPr="00D63A5A">
        <w:rPr>
          <w:rFonts w:ascii="Arial" w:hAnsi="Arial" w:cs="Arial"/>
          <w:sz w:val="20"/>
          <w:szCs w:val="20"/>
        </w:rPr>
        <w:t>ậ</w:t>
      </w:r>
      <w:r w:rsidRPr="00D63A5A">
        <w:rPr>
          <w:rFonts w:ascii="Arial" w:hAnsi="Arial" w:cs="Arial"/>
          <w:sz w:val="20"/>
          <w:szCs w:val="20"/>
        </w:rPr>
        <w:t>n đư</w:t>
      </w:r>
      <w:r w:rsidRPr="00D63A5A">
        <w:rPr>
          <w:rFonts w:ascii="Arial" w:hAnsi="Arial" w:cs="Arial"/>
          <w:sz w:val="20"/>
          <w:szCs w:val="20"/>
        </w:rPr>
        <w:t>ợ</w:t>
      </w:r>
      <w:r w:rsidRPr="00D63A5A">
        <w:rPr>
          <w:rFonts w:ascii="Arial" w:hAnsi="Arial" w:cs="Arial"/>
          <w:sz w:val="20"/>
          <w:szCs w:val="20"/>
        </w:rPr>
        <w:t>c công văn s</w:t>
      </w:r>
      <w:r w:rsidRPr="00D63A5A">
        <w:rPr>
          <w:rFonts w:ascii="Arial" w:hAnsi="Arial" w:cs="Arial"/>
          <w:sz w:val="20"/>
          <w:szCs w:val="20"/>
        </w:rPr>
        <w:t>ố</w:t>
      </w:r>
      <w:r w:rsidRPr="00D63A5A">
        <w:rPr>
          <w:rFonts w:ascii="Arial" w:hAnsi="Arial" w:cs="Arial"/>
          <w:sz w:val="20"/>
          <w:szCs w:val="20"/>
        </w:rPr>
        <w:t xml:space="preserve"> 2513/CTHNA-TTTH </w:t>
      </w:r>
      <w:r w:rsidRPr="00D63A5A">
        <w:rPr>
          <w:rFonts w:ascii="Arial" w:hAnsi="Arial" w:cs="Arial"/>
          <w:sz w:val="20"/>
          <w:szCs w:val="20"/>
        </w:rPr>
        <w:t>ngày 23/9/2024 c</w:t>
      </w:r>
      <w:r w:rsidRPr="00D63A5A">
        <w:rPr>
          <w:rFonts w:ascii="Arial" w:hAnsi="Arial" w:cs="Arial"/>
          <w:sz w:val="20"/>
          <w:szCs w:val="20"/>
        </w:rPr>
        <w:t>ủ</w:t>
      </w:r>
      <w:r w:rsidRPr="00D63A5A">
        <w:rPr>
          <w:rFonts w:ascii="Arial" w:hAnsi="Arial" w:cs="Arial"/>
          <w:sz w:val="20"/>
          <w:szCs w:val="20"/>
        </w:rPr>
        <w:t>a C</w:t>
      </w:r>
      <w:r w:rsidRPr="00D63A5A">
        <w:rPr>
          <w:rFonts w:ascii="Arial" w:hAnsi="Arial" w:cs="Arial"/>
          <w:sz w:val="20"/>
          <w:szCs w:val="20"/>
        </w:rPr>
        <w:t>ụ</w:t>
      </w:r>
      <w:r w:rsidRPr="00D63A5A">
        <w:rPr>
          <w:rFonts w:ascii="Arial" w:hAnsi="Arial" w:cs="Arial"/>
          <w:sz w:val="20"/>
          <w:szCs w:val="20"/>
        </w:rPr>
        <w:t>c Thu</w:t>
      </w:r>
      <w:r w:rsidRPr="00D63A5A">
        <w:rPr>
          <w:rFonts w:ascii="Arial" w:hAnsi="Arial" w:cs="Arial"/>
          <w:sz w:val="20"/>
          <w:szCs w:val="20"/>
        </w:rPr>
        <w:t>ế</w:t>
      </w:r>
      <w:r w:rsidRPr="00D63A5A">
        <w:rPr>
          <w:rFonts w:ascii="Arial" w:hAnsi="Arial" w:cs="Arial"/>
          <w:sz w:val="20"/>
          <w:szCs w:val="20"/>
        </w:rPr>
        <w:t xml:space="preserve"> t</w:t>
      </w:r>
      <w:r w:rsidRPr="00D63A5A">
        <w:rPr>
          <w:rFonts w:ascii="Arial" w:hAnsi="Arial" w:cs="Arial"/>
          <w:sz w:val="20"/>
          <w:szCs w:val="20"/>
        </w:rPr>
        <w:t>ỉ</w:t>
      </w:r>
      <w:r w:rsidRPr="00D63A5A">
        <w:rPr>
          <w:rFonts w:ascii="Arial" w:hAnsi="Arial" w:cs="Arial"/>
          <w:sz w:val="20"/>
          <w:szCs w:val="20"/>
        </w:rPr>
        <w:t>nh Hà Nam v</w:t>
      </w:r>
      <w:r w:rsidRPr="00D63A5A">
        <w:rPr>
          <w:rFonts w:ascii="Arial" w:hAnsi="Arial" w:cs="Arial"/>
          <w:sz w:val="20"/>
          <w:szCs w:val="20"/>
        </w:rPr>
        <w:t>ề</w:t>
      </w:r>
      <w:r w:rsidRPr="00D63A5A">
        <w:rPr>
          <w:rFonts w:ascii="Arial" w:hAnsi="Arial" w:cs="Arial"/>
          <w:sz w:val="20"/>
          <w:szCs w:val="20"/>
        </w:rPr>
        <w:t xml:space="preserve"> c</w:t>
      </w:r>
      <w:r w:rsidR="00BE4695" w:rsidRPr="00D63A5A">
        <w:rPr>
          <w:rFonts w:ascii="Arial" w:hAnsi="Arial" w:cs="Arial"/>
          <w:sz w:val="20"/>
          <w:szCs w:val="20"/>
        </w:rPr>
        <w:t>hính sách thuế giá trị gia tăng.</w:t>
      </w:r>
      <w:r w:rsidRPr="00D63A5A">
        <w:rPr>
          <w:rFonts w:ascii="Arial" w:hAnsi="Arial" w:cs="Arial"/>
          <w:sz w:val="20"/>
          <w:szCs w:val="20"/>
        </w:rPr>
        <w:t xml:space="preserve"> </w:t>
      </w:r>
      <w:r w:rsidR="00BE4695" w:rsidRPr="00D63A5A">
        <w:rPr>
          <w:rFonts w:ascii="Arial" w:hAnsi="Arial" w:cs="Arial"/>
          <w:sz w:val="20"/>
          <w:szCs w:val="20"/>
        </w:rPr>
        <w:t xml:space="preserve">Về </w:t>
      </w:r>
      <w:r w:rsidR="0008013D" w:rsidRPr="00D63A5A">
        <w:rPr>
          <w:rFonts w:ascii="Arial" w:hAnsi="Arial" w:cs="Arial"/>
          <w:sz w:val="20"/>
          <w:szCs w:val="20"/>
        </w:rPr>
        <w:t>vấn đ</w:t>
      </w:r>
      <w:r w:rsidRPr="00D63A5A">
        <w:rPr>
          <w:rFonts w:ascii="Arial" w:hAnsi="Arial" w:cs="Arial"/>
          <w:sz w:val="20"/>
          <w:szCs w:val="20"/>
        </w:rPr>
        <w:t>ề</w:t>
      </w:r>
      <w:r w:rsidRPr="00D63A5A">
        <w:rPr>
          <w:rFonts w:ascii="Arial" w:hAnsi="Arial" w:cs="Arial"/>
          <w:sz w:val="20"/>
          <w:szCs w:val="20"/>
        </w:rPr>
        <w:t xml:space="preserve"> này, T</w:t>
      </w:r>
      <w:r w:rsidRPr="00D63A5A">
        <w:rPr>
          <w:rFonts w:ascii="Arial" w:hAnsi="Arial" w:cs="Arial"/>
          <w:sz w:val="20"/>
          <w:szCs w:val="20"/>
        </w:rPr>
        <w:t>ổ</w:t>
      </w:r>
      <w:r w:rsidRPr="00D63A5A">
        <w:rPr>
          <w:rFonts w:ascii="Arial" w:hAnsi="Arial" w:cs="Arial"/>
          <w:sz w:val="20"/>
          <w:szCs w:val="20"/>
        </w:rPr>
        <w:t>ng c</w:t>
      </w:r>
      <w:r w:rsidRPr="00D63A5A">
        <w:rPr>
          <w:rFonts w:ascii="Arial" w:hAnsi="Arial" w:cs="Arial"/>
          <w:sz w:val="20"/>
          <w:szCs w:val="20"/>
        </w:rPr>
        <w:t>ụ</w:t>
      </w:r>
      <w:r w:rsidRPr="00D63A5A">
        <w:rPr>
          <w:rFonts w:ascii="Arial" w:hAnsi="Arial" w:cs="Arial"/>
          <w:sz w:val="20"/>
          <w:szCs w:val="20"/>
        </w:rPr>
        <w:t>c Thu</w:t>
      </w:r>
      <w:r w:rsidRPr="00D63A5A">
        <w:rPr>
          <w:rFonts w:ascii="Arial" w:hAnsi="Arial" w:cs="Arial"/>
          <w:sz w:val="20"/>
          <w:szCs w:val="20"/>
        </w:rPr>
        <w:t>ế</w:t>
      </w:r>
      <w:r w:rsidRPr="00D63A5A">
        <w:rPr>
          <w:rFonts w:ascii="Arial" w:hAnsi="Arial" w:cs="Arial"/>
          <w:sz w:val="20"/>
          <w:szCs w:val="20"/>
        </w:rPr>
        <w:t xml:space="preserve"> có ý ki</w:t>
      </w:r>
      <w:r w:rsidRPr="00D63A5A">
        <w:rPr>
          <w:rFonts w:ascii="Arial" w:hAnsi="Arial" w:cs="Arial"/>
          <w:sz w:val="20"/>
          <w:szCs w:val="20"/>
        </w:rPr>
        <w:t>ế</w:t>
      </w:r>
      <w:r w:rsidRPr="00D63A5A">
        <w:rPr>
          <w:rFonts w:ascii="Arial" w:hAnsi="Arial" w:cs="Arial"/>
          <w:sz w:val="20"/>
          <w:szCs w:val="20"/>
        </w:rPr>
        <w:t>n như sau:</w:t>
      </w:r>
    </w:p>
    <w:p w:rsidR="0083671C" w:rsidRPr="00D63A5A" w:rsidRDefault="00C82C3A" w:rsidP="00D63A5A">
      <w:pPr>
        <w:spacing w:after="120"/>
        <w:ind w:firstLine="720"/>
        <w:jc w:val="both"/>
        <w:rPr>
          <w:rFonts w:ascii="Arial" w:hAnsi="Arial" w:cs="Arial"/>
          <w:sz w:val="20"/>
          <w:szCs w:val="20"/>
        </w:rPr>
      </w:pPr>
      <w:r w:rsidRPr="00D63A5A">
        <w:rPr>
          <w:rFonts w:ascii="Arial" w:hAnsi="Arial" w:cs="Arial"/>
          <w:sz w:val="20"/>
          <w:szCs w:val="20"/>
        </w:rPr>
        <w:t>Căn c</w:t>
      </w:r>
      <w:r w:rsidRPr="00D63A5A">
        <w:rPr>
          <w:rFonts w:ascii="Arial" w:hAnsi="Arial" w:cs="Arial"/>
          <w:sz w:val="20"/>
          <w:szCs w:val="20"/>
        </w:rPr>
        <w:t>ứ</w:t>
      </w:r>
      <w:r w:rsidRPr="00D63A5A">
        <w:rPr>
          <w:rFonts w:ascii="Arial" w:hAnsi="Arial" w:cs="Arial"/>
          <w:sz w:val="20"/>
          <w:szCs w:val="20"/>
        </w:rPr>
        <w:t xml:space="preserve"> Đi</w:t>
      </w:r>
      <w:r w:rsidRPr="00D63A5A">
        <w:rPr>
          <w:rFonts w:ascii="Arial" w:hAnsi="Arial" w:cs="Arial"/>
          <w:sz w:val="20"/>
          <w:szCs w:val="20"/>
        </w:rPr>
        <w:t>ề</w:t>
      </w:r>
      <w:r w:rsidRPr="00D63A5A">
        <w:rPr>
          <w:rFonts w:ascii="Arial" w:hAnsi="Arial" w:cs="Arial"/>
          <w:sz w:val="20"/>
          <w:szCs w:val="20"/>
        </w:rPr>
        <w:t>u 175 Lu</w:t>
      </w:r>
      <w:r w:rsidRPr="00D63A5A">
        <w:rPr>
          <w:rFonts w:ascii="Arial" w:hAnsi="Arial" w:cs="Arial"/>
          <w:sz w:val="20"/>
          <w:szCs w:val="20"/>
        </w:rPr>
        <w:t>ậ</w:t>
      </w:r>
      <w:r w:rsidRPr="00D63A5A">
        <w:rPr>
          <w:rFonts w:ascii="Arial" w:hAnsi="Arial" w:cs="Arial"/>
          <w:sz w:val="20"/>
          <w:szCs w:val="20"/>
        </w:rPr>
        <w:t>t Đ</w:t>
      </w:r>
      <w:r w:rsidRPr="00D63A5A">
        <w:rPr>
          <w:rFonts w:ascii="Arial" w:hAnsi="Arial" w:cs="Arial"/>
          <w:sz w:val="20"/>
          <w:szCs w:val="20"/>
        </w:rPr>
        <w:t>ấ</w:t>
      </w:r>
      <w:r w:rsidRPr="00D63A5A">
        <w:rPr>
          <w:rFonts w:ascii="Arial" w:hAnsi="Arial" w:cs="Arial"/>
          <w:sz w:val="20"/>
          <w:szCs w:val="20"/>
        </w:rPr>
        <w:t>t đai năm 2013 quy đ</w:t>
      </w:r>
      <w:r w:rsidRPr="00D63A5A">
        <w:rPr>
          <w:rFonts w:ascii="Arial" w:hAnsi="Arial" w:cs="Arial"/>
          <w:sz w:val="20"/>
          <w:szCs w:val="20"/>
        </w:rPr>
        <w:t>ị</w:t>
      </w:r>
      <w:r w:rsidRPr="00D63A5A">
        <w:rPr>
          <w:rFonts w:ascii="Arial" w:hAnsi="Arial" w:cs="Arial"/>
          <w:sz w:val="20"/>
          <w:szCs w:val="20"/>
        </w:rPr>
        <w:t>nh v</w:t>
      </w:r>
      <w:r w:rsidRPr="00D63A5A">
        <w:rPr>
          <w:rFonts w:ascii="Arial" w:hAnsi="Arial" w:cs="Arial"/>
          <w:sz w:val="20"/>
          <w:szCs w:val="20"/>
        </w:rPr>
        <w:t>ề</w:t>
      </w:r>
      <w:r w:rsidRPr="00D63A5A">
        <w:rPr>
          <w:rFonts w:ascii="Arial" w:hAnsi="Arial" w:cs="Arial"/>
          <w:sz w:val="20"/>
          <w:szCs w:val="20"/>
        </w:rPr>
        <w:t xml:space="preserve"> quy</w:t>
      </w:r>
      <w:r w:rsidRPr="00D63A5A">
        <w:rPr>
          <w:rFonts w:ascii="Arial" w:hAnsi="Arial" w:cs="Arial"/>
          <w:sz w:val="20"/>
          <w:szCs w:val="20"/>
        </w:rPr>
        <w:t>ề</w:t>
      </w:r>
      <w:r w:rsidRPr="00D63A5A">
        <w:rPr>
          <w:rFonts w:ascii="Arial" w:hAnsi="Arial" w:cs="Arial"/>
          <w:sz w:val="20"/>
          <w:szCs w:val="20"/>
        </w:rPr>
        <w:t>n và nghĩa v</w:t>
      </w:r>
      <w:r w:rsidRPr="00D63A5A">
        <w:rPr>
          <w:rFonts w:ascii="Arial" w:hAnsi="Arial" w:cs="Arial"/>
          <w:sz w:val="20"/>
          <w:szCs w:val="20"/>
        </w:rPr>
        <w:t>ụ</w:t>
      </w:r>
      <w:r w:rsidRPr="00D63A5A">
        <w:rPr>
          <w:rFonts w:ascii="Arial" w:hAnsi="Arial" w:cs="Arial"/>
          <w:sz w:val="20"/>
          <w:szCs w:val="20"/>
        </w:rPr>
        <w:t xml:space="preserve"> c</w:t>
      </w:r>
      <w:r w:rsidRPr="00D63A5A">
        <w:rPr>
          <w:rFonts w:ascii="Arial" w:hAnsi="Arial" w:cs="Arial"/>
          <w:sz w:val="20"/>
          <w:szCs w:val="20"/>
        </w:rPr>
        <w:t>ủ</w:t>
      </w:r>
      <w:r w:rsidRPr="00D63A5A">
        <w:rPr>
          <w:rFonts w:ascii="Arial" w:hAnsi="Arial" w:cs="Arial"/>
          <w:sz w:val="20"/>
          <w:szCs w:val="20"/>
        </w:rPr>
        <w:t>a t</w:t>
      </w:r>
      <w:r w:rsidRPr="00D63A5A">
        <w:rPr>
          <w:rFonts w:ascii="Arial" w:hAnsi="Arial" w:cs="Arial"/>
          <w:sz w:val="20"/>
          <w:szCs w:val="20"/>
        </w:rPr>
        <w:t>ổ</w:t>
      </w:r>
      <w:r w:rsidRPr="00D63A5A">
        <w:rPr>
          <w:rFonts w:ascii="Arial" w:hAnsi="Arial" w:cs="Arial"/>
          <w:sz w:val="20"/>
          <w:szCs w:val="20"/>
        </w:rPr>
        <w:t xml:space="preserve"> ch</w:t>
      </w:r>
      <w:r w:rsidRPr="00D63A5A">
        <w:rPr>
          <w:rFonts w:ascii="Arial" w:hAnsi="Arial" w:cs="Arial"/>
          <w:sz w:val="20"/>
          <w:szCs w:val="20"/>
        </w:rPr>
        <w:t>ứ</w:t>
      </w:r>
      <w:r w:rsidRPr="00D63A5A">
        <w:rPr>
          <w:rFonts w:ascii="Arial" w:hAnsi="Arial" w:cs="Arial"/>
          <w:sz w:val="20"/>
          <w:szCs w:val="20"/>
        </w:rPr>
        <w:t>c kinh t</w:t>
      </w:r>
      <w:r w:rsidRPr="00D63A5A">
        <w:rPr>
          <w:rFonts w:ascii="Arial" w:hAnsi="Arial" w:cs="Arial"/>
          <w:sz w:val="20"/>
          <w:szCs w:val="20"/>
        </w:rPr>
        <w:t>ế</w:t>
      </w:r>
      <w:r w:rsidRPr="00D63A5A">
        <w:rPr>
          <w:rFonts w:ascii="Arial" w:hAnsi="Arial" w:cs="Arial"/>
          <w:sz w:val="20"/>
          <w:szCs w:val="20"/>
        </w:rPr>
        <w:t xml:space="preserve">, </w:t>
      </w:r>
      <w:r w:rsidR="00DB79FD" w:rsidRPr="00D63A5A">
        <w:rPr>
          <w:rFonts w:ascii="Arial" w:hAnsi="Arial" w:cs="Arial"/>
          <w:sz w:val="20"/>
          <w:szCs w:val="20"/>
        </w:rPr>
        <w:t>tổ</w:t>
      </w:r>
      <w:r w:rsidRPr="00D63A5A">
        <w:rPr>
          <w:rFonts w:ascii="Arial" w:hAnsi="Arial" w:cs="Arial"/>
          <w:sz w:val="20"/>
          <w:szCs w:val="20"/>
        </w:rPr>
        <w:t xml:space="preserve"> ch</w:t>
      </w:r>
      <w:r w:rsidRPr="00D63A5A">
        <w:rPr>
          <w:rFonts w:ascii="Arial" w:hAnsi="Arial" w:cs="Arial"/>
          <w:sz w:val="20"/>
          <w:szCs w:val="20"/>
        </w:rPr>
        <w:t>ứ</w:t>
      </w:r>
      <w:r w:rsidRPr="00D63A5A">
        <w:rPr>
          <w:rFonts w:ascii="Arial" w:hAnsi="Arial" w:cs="Arial"/>
          <w:sz w:val="20"/>
          <w:szCs w:val="20"/>
        </w:rPr>
        <w:t>c s</w:t>
      </w:r>
      <w:r w:rsidRPr="00D63A5A">
        <w:rPr>
          <w:rFonts w:ascii="Arial" w:hAnsi="Arial" w:cs="Arial"/>
          <w:sz w:val="20"/>
          <w:szCs w:val="20"/>
        </w:rPr>
        <w:t>ự</w:t>
      </w:r>
      <w:r w:rsidRPr="00D63A5A">
        <w:rPr>
          <w:rFonts w:ascii="Arial" w:hAnsi="Arial" w:cs="Arial"/>
          <w:sz w:val="20"/>
          <w:szCs w:val="20"/>
        </w:rPr>
        <w:t xml:space="preserve"> nghi</w:t>
      </w:r>
      <w:r w:rsidRPr="00D63A5A">
        <w:rPr>
          <w:rFonts w:ascii="Arial" w:hAnsi="Arial" w:cs="Arial"/>
          <w:sz w:val="20"/>
          <w:szCs w:val="20"/>
        </w:rPr>
        <w:t>ệ</w:t>
      </w:r>
      <w:r w:rsidRPr="00D63A5A">
        <w:rPr>
          <w:rFonts w:ascii="Arial" w:hAnsi="Arial" w:cs="Arial"/>
          <w:sz w:val="20"/>
          <w:szCs w:val="20"/>
        </w:rPr>
        <w:t>p công l</w:t>
      </w:r>
      <w:r w:rsidRPr="00D63A5A">
        <w:rPr>
          <w:rFonts w:ascii="Arial" w:hAnsi="Arial" w:cs="Arial"/>
          <w:sz w:val="20"/>
          <w:szCs w:val="20"/>
        </w:rPr>
        <w:t>ậ</w:t>
      </w:r>
      <w:r w:rsidRPr="00D63A5A">
        <w:rPr>
          <w:rFonts w:ascii="Arial" w:hAnsi="Arial" w:cs="Arial"/>
          <w:sz w:val="20"/>
          <w:szCs w:val="20"/>
        </w:rPr>
        <w:t>p s</w:t>
      </w:r>
      <w:r w:rsidRPr="00D63A5A">
        <w:rPr>
          <w:rFonts w:ascii="Arial" w:hAnsi="Arial" w:cs="Arial"/>
          <w:sz w:val="20"/>
          <w:szCs w:val="20"/>
        </w:rPr>
        <w:t>ử</w:t>
      </w:r>
      <w:r w:rsidRPr="00D63A5A">
        <w:rPr>
          <w:rFonts w:ascii="Arial" w:hAnsi="Arial" w:cs="Arial"/>
          <w:sz w:val="20"/>
          <w:szCs w:val="20"/>
        </w:rPr>
        <w:t xml:space="preserve"> d</w:t>
      </w:r>
      <w:r w:rsidRPr="00D63A5A">
        <w:rPr>
          <w:rFonts w:ascii="Arial" w:hAnsi="Arial" w:cs="Arial"/>
          <w:sz w:val="20"/>
          <w:szCs w:val="20"/>
        </w:rPr>
        <w:t>ụ</w:t>
      </w:r>
      <w:r w:rsidRPr="00D63A5A">
        <w:rPr>
          <w:rFonts w:ascii="Arial" w:hAnsi="Arial" w:cs="Arial"/>
          <w:sz w:val="20"/>
          <w:szCs w:val="20"/>
        </w:rPr>
        <w:t>ng đ</w:t>
      </w:r>
      <w:r w:rsidRPr="00D63A5A">
        <w:rPr>
          <w:rFonts w:ascii="Arial" w:hAnsi="Arial" w:cs="Arial"/>
          <w:sz w:val="20"/>
          <w:szCs w:val="20"/>
        </w:rPr>
        <w:t>ấ</w:t>
      </w:r>
      <w:r w:rsidRPr="00D63A5A">
        <w:rPr>
          <w:rFonts w:ascii="Arial" w:hAnsi="Arial" w:cs="Arial"/>
          <w:sz w:val="20"/>
          <w:szCs w:val="20"/>
        </w:rPr>
        <w:t>t thu</w:t>
      </w:r>
      <w:r w:rsidRPr="00D63A5A">
        <w:rPr>
          <w:rFonts w:ascii="Arial" w:hAnsi="Arial" w:cs="Arial"/>
          <w:sz w:val="20"/>
          <w:szCs w:val="20"/>
        </w:rPr>
        <w:t>ê tr</w:t>
      </w:r>
      <w:r w:rsidRPr="00D63A5A">
        <w:rPr>
          <w:rFonts w:ascii="Arial" w:hAnsi="Arial" w:cs="Arial"/>
          <w:sz w:val="20"/>
          <w:szCs w:val="20"/>
        </w:rPr>
        <w:t>ả</w:t>
      </w:r>
      <w:r w:rsidRPr="00D63A5A">
        <w:rPr>
          <w:rFonts w:ascii="Arial" w:hAnsi="Arial" w:cs="Arial"/>
          <w:sz w:val="20"/>
          <w:szCs w:val="20"/>
        </w:rPr>
        <w:t xml:space="preserve"> ti</w:t>
      </w:r>
      <w:r w:rsidRPr="00D63A5A">
        <w:rPr>
          <w:rFonts w:ascii="Arial" w:hAnsi="Arial" w:cs="Arial"/>
          <w:sz w:val="20"/>
          <w:szCs w:val="20"/>
        </w:rPr>
        <w:t>ề</w:t>
      </w:r>
      <w:r w:rsidRPr="00D63A5A">
        <w:rPr>
          <w:rFonts w:ascii="Arial" w:hAnsi="Arial" w:cs="Arial"/>
          <w:sz w:val="20"/>
          <w:szCs w:val="20"/>
        </w:rPr>
        <w:t>n thuê đ</w:t>
      </w:r>
      <w:r w:rsidRPr="00D63A5A">
        <w:rPr>
          <w:rFonts w:ascii="Arial" w:hAnsi="Arial" w:cs="Arial"/>
          <w:sz w:val="20"/>
          <w:szCs w:val="20"/>
        </w:rPr>
        <w:t>ấ</w:t>
      </w:r>
      <w:r w:rsidRPr="00D63A5A">
        <w:rPr>
          <w:rFonts w:ascii="Arial" w:hAnsi="Arial" w:cs="Arial"/>
          <w:sz w:val="20"/>
          <w:szCs w:val="20"/>
        </w:rPr>
        <w:t>t hàng năm;</w:t>
      </w:r>
    </w:p>
    <w:p w:rsidR="0083671C" w:rsidRPr="00D63A5A" w:rsidRDefault="00F206AC" w:rsidP="00D63A5A">
      <w:pPr>
        <w:spacing w:after="120"/>
        <w:ind w:firstLine="720"/>
        <w:jc w:val="both"/>
        <w:rPr>
          <w:rFonts w:ascii="Arial" w:hAnsi="Arial" w:cs="Arial"/>
          <w:sz w:val="20"/>
          <w:szCs w:val="20"/>
        </w:rPr>
      </w:pPr>
      <w:r w:rsidRPr="00D63A5A">
        <w:rPr>
          <w:rFonts w:ascii="Arial" w:hAnsi="Arial" w:cs="Arial"/>
          <w:sz w:val="20"/>
          <w:szCs w:val="20"/>
        </w:rPr>
        <w:t>Căn cứ điể</w:t>
      </w:r>
      <w:r w:rsidR="00C82C3A" w:rsidRPr="00D63A5A">
        <w:rPr>
          <w:rFonts w:ascii="Arial" w:hAnsi="Arial" w:cs="Arial"/>
          <w:sz w:val="20"/>
          <w:szCs w:val="20"/>
        </w:rPr>
        <w:t>m b kho</w:t>
      </w:r>
      <w:r w:rsidR="00C82C3A" w:rsidRPr="00D63A5A">
        <w:rPr>
          <w:rFonts w:ascii="Arial" w:hAnsi="Arial" w:cs="Arial"/>
          <w:sz w:val="20"/>
          <w:szCs w:val="20"/>
        </w:rPr>
        <w:t>ả</w:t>
      </w:r>
      <w:r w:rsidR="00C82C3A" w:rsidRPr="00D63A5A">
        <w:rPr>
          <w:rFonts w:ascii="Arial" w:hAnsi="Arial" w:cs="Arial"/>
          <w:sz w:val="20"/>
          <w:szCs w:val="20"/>
        </w:rPr>
        <w:t>n 2 Đi</w:t>
      </w:r>
      <w:r w:rsidR="00C82C3A" w:rsidRPr="00D63A5A">
        <w:rPr>
          <w:rFonts w:ascii="Arial" w:hAnsi="Arial" w:cs="Arial"/>
          <w:sz w:val="20"/>
          <w:szCs w:val="20"/>
        </w:rPr>
        <w:t>ề</w:t>
      </w:r>
      <w:r w:rsidR="00C82C3A" w:rsidRPr="00D63A5A">
        <w:rPr>
          <w:rFonts w:ascii="Arial" w:hAnsi="Arial" w:cs="Arial"/>
          <w:sz w:val="20"/>
          <w:szCs w:val="20"/>
        </w:rPr>
        <w:t>u 185 Lu</w:t>
      </w:r>
      <w:r w:rsidR="00C82C3A" w:rsidRPr="00D63A5A">
        <w:rPr>
          <w:rFonts w:ascii="Arial" w:hAnsi="Arial" w:cs="Arial"/>
          <w:sz w:val="20"/>
          <w:szCs w:val="20"/>
        </w:rPr>
        <w:t>ậ</w:t>
      </w:r>
      <w:r w:rsidR="00C82C3A" w:rsidRPr="00D63A5A">
        <w:rPr>
          <w:rFonts w:ascii="Arial" w:hAnsi="Arial" w:cs="Arial"/>
          <w:sz w:val="20"/>
          <w:szCs w:val="20"/>
        </w:rPr>
        <w:t>t Đ</w:t>
      </w:r>
      <w:r w:rsidR="00C82C3A" w:rsidRPr="00D63A5A">
        <w:rPr>
          <w:rFonts w:ascii="Arial" w:hAnsi="Arial" w:cs="Arial"/>
          <w:sz w:val="20"/>
          <w:szCs w:val="20"/>
        </w:rPr>
        <w:t>ấ</w:t>
      </w:r>
      <w:r w:rsidR="00C82C3A" w:rsidRPr="00D63A5A">
        <w:rPr>
          <w:rFonts w:ascii="Arial" w:hAnsi="Arial" w:cs="Arial"/>
          <w:sz w:val="20"/>
          <w:szCs w:val="20"/>
        </w:rPr>
        <w:t>t đai năm 2013 quy đ</w:t>
      </w:r>
      <w:r w:rsidR="00C82C3A" w:rsidRPr="00D63A5A">
        <w:rPr>
          <w:rFonts w:ascii="Arial" w:hAnsi="Arial" w:cs="Arial"/>
          <w:sz w:val="20"/>
          <w:szCs w:val="20"/>
        </w:rPr>
        <w:t>ị</w:t>
      </w:r>
      <w:r w:rsidR="00C82C3A" w:rsidRPr="00D63A5A">
        <w:rPr>
          <w:rFonts w:ascii="Arial" w:hAnsi="Arial" w:cs="Arial"/>
          <w:sz w:val="20"/>
          <w:szCs w:val="20"/>
        </w:rPr>
        <w:t>nh v</w:t>
      </w:r>
      <w:r w:rsidR="00C82C3A" w:rsidRPr="00D63A5A">
        <w:rPr>
          <w:rFonts w:ascii="Arial" w:hAnsi="Arial" w:cs="Arial"/>
          <w:sz w:val="20"/>
          <w:szCs w:val="20"/>
        </w:rPr>
        <w:t>ề</w:t>
      </w:r>
      <w:r w:rsidR="00C82C3A" w:rsidRPr="00D63A5A">
        <w:rPr>
          <w:rFonts w:ascii="Arial" w:hAnsi="Arial" w:cs="Arial"/>
          <w:sz w:val="20"/>
          <w:szCs w:val="20"/>
        </w:rPr>
        <w:t xml:space="preserve"> quy</w:t>
      </w:r>
      <w:r w:rsidR="00C82C3A" w:rsidRPr="00D63A5A">
        <w:rPr>
          <w:rFonts w:ascii="Arial" w:hAnsi="Arial" w:cs="Arial"/>
          <w:sz w:val="20"/>
          <w:szCs w:val="20"/>
        </w:rPr>
        <w:t>ề</w:t>
      </w:r>
      <w:r w:rsidR="00C82C3A" w:rsidRPr="00D63A5A">
        <w:rPr>
          <w:rFonts w:ascii="Arial" w:hAnsi="Arial" w:cs="Arial"/>
          <w:sz w:val="20"/>
          <w:szCs w:val="20"/>
        </w:rPr>
        <w:t>n và nghĩa v</w:t>
      </w:r>
      <w:r w:rsidR="00C82C3A" w:rsidRPr="00D63A5A">
        <w:rPr>
          <w:rFonts w:ascii="Arial" w:hAnsi="Arial" w:cs="Arial"/>
          <w:sz w:val="20"/>
          <w:szCs w:val="20"/>
        </w:rPr>
        <w:t>ụ</w:t>
      </w:r>
      <w:r w:rsidR="00C82C3A" w:rsidRPr="00D63A5A">
        <w:rPr>
          <w:rFonts w:ascii="Arial" w:hAnsi="Arial" w:cs="Arial"/>
          <w:sz w:val="20"/>
          <w:szCs w:val="20"/>
        </w:rPr>
        <w:t xml:space="preserve"> c</w:t>
      </w:r>
      <w:r w:rsidR="00C82C3A" w:rsidRPr="00D63A5A">
        <w:rPr>
          <w:rFonts w:ascii="Arial" w:hAnsi="Arial" w:cs="Arial"/>
          <w:sz w:val="20"/>
          <w:szCs w:val="20"/>
        </w:rPr>
        <w:t>ủ</w:t>
      </w:r>
      <w:r w:rsidR="00C82C3A" w:rsidRPr="00D63A5A">
        <w:rPr>
          <w:rFonts w:ascii="Arial" w:hAnsi="Arial" w:cs="Arial"/>
          <w:sz w:val="20"/>
          <w:szCs w:val="20"/>
        </w:rPr>
        <w:t>a ngư</w:t>
      </w:r>
      <w:r w:rsidR="00C82C3A" w:rsidRPr="00D63A5A">
        <w:rPr>
          <w:rFonts w:ascii="Arial" w:hAnsi="Arial" w:cs="Arial"/>
          <w:sz w:val="20"/>
          <w:szCs w:val="20"/>
        </w:rPr>
        <w:t>ờ</w:t>
      </w:r>
      <w:r w:rsidR="00C82C3A" w:rsidRPr="00D63A5A">
        <w:rPr>
          <w:rFonts w:ascii="Arial" w:hAnsi="Arial" w:cs="Arial"/>
          <w:sz w:val="20"/>
          <w:szCs w:val="20"/>
        </w:rPr>
        <w:t>i Vi</w:t>
      </w:r>
      <w:r w:rsidR="00C82C3A" w:rsidRPr="00D63A5A">
        <w:rPr>
          <w:rFonts w:ascii="Arial" w:hAnsi="Arial" w:cs="Arial"/>
          <w:sz w:val="20"/>
          <w:szCs w:val="20"/>
        </w:rPr>
        <w:t>ệ</w:t>
      </w:r>
      <w:r w:rsidR="00C82C3A" w:rsidRPr="00D63A5A">
        <w:rPr>
          <w:rFonts w:ascii="Arial" w:hAnsi="Arial" w:cs="Arial"/>
          <w:sz w:val="20"/>
          <w:szCs w:val="20"/>
        </w:rPr>
        <w:t>t Nam đ</w:t>
      </w:r>
      <w:r w:rsidR="00C82C3A" w:rsidRPr="00D63A5A">
        <w:rPr>
          <w:rFonts w:ascii="Arial" w:hAnsi="Arial" w:cs="Arial"/>
          <w:sz w:val="20"/>
          <w:szCs w:val="20"/>
        </w:rPr>
        <w:t>ị</w:t>
      </w:r>
      <w:r w:rsidR="00C82C3A" w:rsidRPr="00D63A5A">
        <w:rPr>
          <w:rFonts w:ascii="Arial" w:hAnsi="Arial" w:cs="Arial"/>
          <w:sz w:val="20"/>
          <w:szCs w:val="20"/>
        </w:rPr>
        <w:t xml:space="preserve">nh cư </w:t>
      </w:r>
      <w:r w:rsidR="00C82C3A" w:rsidRPr="00D63A5A">
        <w:rPr>
          <w:rFonts w:ascii="Arial" w:hAnsi="Arial" w:cs="Arial"/>
          <w:sz w:val="20"/>
          <w:szCs w:val="20"/>
        </w:rPr>
        <w:t>ở</w:t>
      </w:r>
      <w:r w:rsidR="00C82C3A" w:rsidRPr="00D63A5A">
        <w:rPr>
          <w:rFonts w:ascii="Arial" w:hAnsi="Arial" w:cs="Arial"/>
          <w:sz w:val="20"/>
          <w:szCs w:val="20"/>
        </w:rPr>
        <w:t xml:space="preserve"> nư</w:t>
      </w:r>
      <w:r w:rsidR="00C82C3A" w:rsidRPr="00D63A5A">
        <w:rPr>
          <w:rFonts w:ascii="Arial" w:hAnsi="Arial" w:cs="Arial"/>
          <w:sz w:val="20"/>
          <w:szCs w:val="20"/>
        </w:rPr>
        <w:t>ớ</w:t>
      </w:r>
      <w:r w:rsidR="00C82C3A" w:rsidRPr="00D63A5A">
        <w:rPr>
          <w:rFonts w:ascii="Arial" w:hAnsi="Arial" w:cs="Arial"/>
          <w:sz w:val="20"/>
          <w:szCs w:val="20"/>
        </w:rPr>
        <w:t>c ngoài, doanh nghi</w:t>
      </w:r>
      <w:r w:rsidR="00C82C3A" w:rsidRPr="00D63A5A">
        <w:rPr>
          <w:rFonts w:ascii="Arial" w:hAnsi="Arial" w:cs="Arial"/>
          <w:sz w:val="20"/>
          <w:szCs w:val="20"/>
        </w:rPr>
        <w:t>ệ</w:t>
      </w:r>
      <w:r w:rsidR="00C82C3A" w:rsidRPr="00D63A5A">
        <w:rPr>
          <w:rFonts w:ascii="Arial" w:hAnsi="Arial" w:cs="Arial"/>
          <w:sz w:val="20"/>
          <w:szCs w:val="20"/>
        </w:rPr>
        <w:t>p có v</w:t>
      </w:r>
      <w:r w:rsidR="00C82C3A" w:rsidRPr="00D63A5A">
        <w:rPr>
          <w:rFonts w:ascii="Arial" w:hAnsi="Arial" w:cs="Arial"/>
          <w:sz w:val="20"/>
          <w:szCs w:val="20"/>
        </w:rPr>
        <w:t>ố</w:t>
      </w:r>
      <w:r w:rsidR="00C82C3A" w:rsidRPr="00D63A5A">
        <w:rPr>
          <w:rFonts w:ascii="Arial" w:hAnsi="Arial" w:cs="Arial"/>
          <w:sz w:val="20"/>
          <w:szCs w:val="20"/>
        </w:rPr>
        <w:t>n đ</w:t>
      </w:r>
      <w:r w:rsidR="00C82C3A" w:rsidRPr="00D63A5A">
        <w:rPr>
          <w:rFonts w:ascii="Arial" w:hAnsi="Arial" w:cs="Arial"/>
          <w:sz w:val="20"/>
          <w:szCs w:val="20"/>
        </w:rPr>
        <w:t>ầ</w:t>
      </w:r>
      <w:r w:rsidR="00C82C3A" w:rsidRPr="00D63A5A">
        <w:rPr>
          <w:rFonts w:ascii="Arial" w:hAnsi="Arial" w:cs="Arial"/>
          <w:sz w:val="20"/>
          <w:szCs w:val="20"/>
        </w:rPr>
        <w:t>u tư nư</w:t>
      </w:r>
      <w:r w:rsidR="00C82C3A" w:rsidRPr="00D63A5A">
        <w:rPr>
          <w:rFonts w:ascii="Arial" w:hAnsi="Arial" w:cs="Arial"/>
          <w:sz w:val="20"/>
          <w:szCs w:val="20"/>
        </w:rPr>
        <w:t>ớ</w:t>
      </w:r>
      <w:r w:rsidR="00C82C3A" w:rsidRPr="00D63A5A">
        <w:rPr>
          <w:rFonts w:ascii="Arial" w:hAnsi="Arial" w:cs="Arial"/>
          <w:sz w:val="20"/>
          <w:szCs w:val="20"/>
        </w:rPr>
        <w:t>c ngoài s</w:t>
      </w:r>
      <w:r w:rsidR="00C82C3A" w:rsidRPr="00D63A5A">
        <w:rPr>
          <w:rFonts w:ascii="Arial" w:hAnsi="Arial" w:cs="Arial"/>
          <w:sz w:val="20"/>
          <w:szCs w:val="20"/>
        </w:rPr>
        <w:t>ử</w:t>
      </w:r>
      <w:r w:rsidR="00C82C3A" w:rsidRPr="00D63A5A">
        <w:rPr>
          <w:rFonts w:ascii="Arial" w:hAnsi="Arial" w:cs="Arial"/>
          <w:sz w:val="20"/>
          <w:szCs w:val="20"/>
        </w:rPr>
        <w:t xml:space="preserve"> d</w:t>
      </w:r>
      <w:r w:rsidR="00C82C3A" w:rsidRPr="00D63A5A">
        <w:rPr>
          <w:rFonts w:ascii="Arial" w:hAnsi="Arial" w:cs="Arial"/>
          <w:sz w:val="20"/>
          <w:szCs w:val="20"/>
        </w:rPr>
        <w:t>ụ</w:t>
      </w:r>
      <w:r w:rsidR="00C82C3A" w:rsidRPr="00D63A5A">
        <w:rPr>
          <w:rFonts w:ascii="Arial" w:hAnsi="Arial" w:cs="Arial"/>
          <w:sz w:val="20"/>
          <w:szCs w:val="20"/>
        </w:rPr>
        <w:t>ng đ</w:t>
      </w:r>
      <w:r w:rsidR="00C82C3A" w:rsidRPr="00D63A5A">
        <w:rPr>
          <w:rFonts w:ascii="Arial" w:hAnsi="Arial" w:cs="Arial"/>
          <w:sz w:val="20"/>
          <w:szCs w:val="20"/>
        </w:rPr>
        <w:t>ấ</w:t>
      </w:r>
      <w:r w:rsidR="00C82C3A" w:rsidRPr="00D63A5A">
        <w:rPr>
          <w:rFonts w:ascii="Arial" w:hAnsi="Arial" w:cs="Arial"/>
          <w:sz w:val="20"/>
          <w:szCs w:val="20"/>
        </w:rPr>
        <w:t>t trong khu công nghi</w:t>
      </w:r>
      <w:r w:rsidR="00C82C3A" w:rsidRPr="00D63A5A">
        <w:rPr>
          <w:rFonts w:ascii="Arial" w:hAnsi="Arial" w:cs="Arial"/>
          <w:sz w:val="20"/>
          <w:szCs w:val="20"/>
        </w:rPr>
        <w:t>ệ</w:t>
      </w:r>
      <w:r w:rsidR="00C82C3A" w:rsidRPr="00D63A5A">
        <w:rPr>
          <w:rFonts w:ascii="Arial" w:hAnsi="Arial" w:cs="Arial"/>
          <w:sz w:val="20"/>
          <w:szCs w:val="20"/>
        </w:rPr>
        <w:t>p, c</w:t>
      </w:r>
      <w:r w:rsidR="00C82C3A" w:rsidRPr="00D63A5A">
        <w:rPr>
          <w:rFonts w:ascii="Arial" w:hAnsi="Arial" w:cs="Arial"/>
          <w:sz w:val="20"/>
          <w:szCs w:val="20"/>
        </w:rPr>
        <w:t>ụ</w:t>
      </w:r>
      <w:r w:rsidR="00C82C3A" w:rsidRPr="00D63A5A">
        <w:rPr>
          <w:rFonts w:ascii="Arial" w:hAnsi="Arial" w:cs="Arial"/>
          <w:sz w:val="20"/>
          <w:szCs w:val="20"/>
        </w:rPr>
        <w:t>m công nghi</w:t>
      </w:r>
      <w:r w:rsidR="00C82C3A" w:rsidRPr="00D63A5A">
        <w:rPr>
          <w:rFonts w:ascii="Arial" w:hAnsi="Arial" w:cs="Arial"/>
          <w:sz w:val="20"/>
          <w:szCs w:val="20"/>
        </w:rPr>
        <w:t>ệ</w:t>
      </w:r>
      <w:r w:rsidR="00C82C3A" w:rsidRPr="00D63A5A">
        <w:rPr>
          <w:rFonts w:ascii="Arial" w:hAnsi="Arial" w:cs="Arial"/>
          <w:sz w:val="20"/>
          <w:szCs w:val="20"/>
        </w:rPr>
        <w:t>p, khu ch</w:t>
      </w:r>
      <w:r w:rsidR="00C82C3A" w:rsidRPr="00D63A5A">
        <w:rPr>
          <w:rFonts w:ascii="Arial" w:hAnsi="Arial" w:cs="Arial"/>
          <w:sz w:val="20"/>
          <w:szCs w:val="20"/>
        </w:rPr>
        <w:t>ế</w:t>
      </w:r>
      <w:r w:rsidR="00C82C3A" w:rsidRPr="00D63A5A">
        <w:rPr>
          <w:rFonts w:ascii="Arial" w:hAnsi="Arial" w:cs="Arial"/>
          <w:sz w:val="20"/>
          <w:szCs w:val="20"/>
        </w:rPr>
        <w:t xml:space="preserve"> xu</w:t>
      </w:r>
      <w:r w:rsidR="00C82C3A" w:rsidRPr="00D63A5A">
        <w:rPr>
          <w:rFonts w:ascii="Arial" w:hAnsi="Arial" w:cs="Arial"/>
          <w:sz w:val="20"/>
          <w:szCs w:val="20"/>
        </w:rPr>
        <w:t>ấ</w:t>
      </w:r>
      <w:r w:rsidR="00C82C3A" w:rsidRPr="00D63A5A">
        <w:rPr>
          <w:rFonts w:ascii="Arial" w:hAnsi="Arial" w:cs="Arial"/>
          <w:sz w:val="20"/>
          <w:szCs w:val="20"/>
        </w:rPr>
        <w:t>t</w:t>
      </w:r>
      <w:r w:rsidR="00C82C3A" w:rsidRPr="00D63A5A">
        <w:rPr>
          <w:rFonts w:ascii="Arial" w:hAnsi="Arial" w:cs="Arial"/>
          <w:sz w:val="20"/>
          <w:szCs w:val="20"/>
        </w:rPr>
        <w:t>, khu công ngh</w:t>
      </w:r>
      <w:r w:rsidR="00C82C3A" w:rsidRPr="00D63A5A">
        <w:rPr>
          <w:rFonts w:ascii="Arial" w:hAnsi="Arial" w:cs="Arial"/>
          <w:sz w:val="20"/>
          <w:szCs w:val="20"/>
        </w:rPr>
        <w:t>ệ</w:t>
      </w:r>
      <w:r w:rsidR="00C82C3A" w:rsidRPr="00D63A5A">
        <w:rPr>
          <w:rFonts w:ascii="Arial" w:hAnsi="Arial" w:cs="Arial"/>
          <w:sz w:val="20"/>
          <w:szCs w:val="20"/>
        </w:rPr>
        <w:t xml:space="preserve"> cao, khu kinh t</w:t>
      </w:r>
      <w:r w:rsidR="00C82C3A" w:rsidRPr="00D63A5A">
        <w:rPr>
          <w:rFonts w:ascii="Arial" w:hAnsi="Arial" w:cs="Arial"/>
          <w:sz w:val="20"/>
          <w:szCs w:val="20"/>
        </w:rPr>
        <w:t>ế</w:t>
      </w:r>
      <w:r w:rsidR="00C82C3A" w:rsidRPr="00D63A5A">
        <w:rPr>
          <w:rFonts w:ascii="Arial" w:hAnsi="Arial" w:cs="Arial"/>
          <w:sz w:val="20"/>
          <w:szCs w:val="20"/>
        </w:rPr>
        <w:t>;</w:t>
      </w:r>
    </w:p>
    <w:p w:rsidR="0083671C" w:rsidRPr="00D63A5A" w:rsidRDefault="00C82C3A" w:rsidP="00D63A5A">
      <w:pPr>
        <w:spacing w:after="120"/>
        <w:ind w:firstLine="720"/>
        <w:jc w:val="both"/>
        <w:rPr>
          <w:rFonts w:ascii="Arial" w:hAnsi="Arial" w:cs="Arial"/>
          <w:sz w:val="20"/>
          <w:szCs w:val="20"/>
        </w:rPr>
      </w:pPr>
      <w:r w:rsidRPr="00D63A5A">
        <w:rPr>
          <w:rFonts w:ascii="Arial" w:hAnsi="Arial" w:cs="Arial"/>
          <w:sz w:val="20"/>
          <w:szCs w:val="20"/>
        </w:rPr>
        <w:t>Căn c</w:t>
      </w:r>
      <w:r w:rsidRPr="00D63A5A">
        <w:rPr>
          <w:rFonts w:ascii="Arial" w:hAnsi="Arial" w:cs="Arial"/>
          <w:sz w:val="20"/>
          <w:szCs w:val="20"/>
        </w:rPr>
        <w:t>ứ</w:t>
      </w:r>
      <w:r w:rsidRPr="00D63A5A">
        <w:rPr>
          <w:rFonts w:ascii="Arial" w:hAnsi="Arial" w:cs="Arial"/>
          <w:sz w:val="20"/>
          <w:szCs w:val="20"/>
        </w:rPr>
        <w:t xml:space="preserve"> kho</w:t>
      </w:r>
      <w:r w:rsidRPr="00D63A5A">
        <w:rPr>
          <w:rFonts w:ascii="Arial" w:hAnsi="Arial" w:cs="Arial"/>
          <w:sz w:val="20"/>
          <w:szCs w:val="20"/>
        </w:rPr>
        <w:t>ả</w:t>
      </w:r>
      <w:r w:rsidRPr="00D63A5A">
        <w:rPr>
          <w:rFonts w:ascii="Arial" w:hAnsi="Arial" w:cs="Arial"/>
          <w:sz w:val="20"/>
          <w:szCs w:val="20"/>
        </w:rPr>
        <w:t>n 1, kho</w:t>
      </w:r>
      <w:r w:rsidRPr="00D63A5A">
        <w:rPr>
          <w:rFonts w:ascii="Arial" w:hAnsi="Arial" w:cs="Arial"/>
          <w:sz w:val="20"/>
          <w:szCs w:val="20"/>
        </w:rPr>
        <w:t>ả</w:t>
      </w:r>
      <w:r w:rsidRPr="00D63A5A">
        <w:rPr>
          <w:rFonts w:ascii="Arial" w:hAnsi="Arial" w:cs="Arial"/>
          <w:sz w:val="20"/>
          <w:szCs w:val="20"/>
        </w:rPr>
        <w:t>n 2 Đi</w:t>
      </w:r>
      <w:r w:rsidRPr="00D63A5A">
        <w:rPr>
          <w:rFonts w:ascii="Arial" w:hAnsi="Arial" w:cs="Arial"/>
          <w:sz w:val="20"/>
          <w:szCs w:val="20"/>
        </w:rPr>
        <w:t>ề</w:t>
      </w:r>
      <w:r w:rsidRPr="00D63A5A">
        <w:rPr>
          <w:rFonts w:ascii="Arial" w:hAnsi="Arial" w:cs="Arial"/>
          <w:sz w:val="20"/>
          <w:szCs w:val="20"/>
        </w:rPr>
        <w:t>u 8 Ngh</w:t>
      </w:r>
      <w:r w:rsidRPr="00D63A5A">
        <w:rPr>
          <w:rFonts w:ascii="Arial" w:hAnsi="Arial" w:cs="Arial"/>
          <w:sz w:val="20"/>
          <w:szCs w:val="20"/>
        </w:rPr>
        <w:t>ị</w:t>
      </w:r>
      <w:r w:rsidRPr="00D63A5A">
        <w:rPr>
          <w:rFonts w:ascii="Arial" w:hAnsi="Arial" w:cs="Arial"/>
          <w:sz w:val="20"/>
          <w:szCs w:val="20"/>
        </w:rPr>
        <w:t xml:space="preserve"> đ</w:t>
      </w:r>
      <w:r w:rsidRPr="00D63A5A">
        <w:rPr>
          <w:rFonts w:ascii="Arial" w:hAnsi="Arial" w:cs="Arial"/>
          <w:sz w:val="20"/>
          <w:szCs w:val="20"/>
        </w:rPr>
        <w:t>ị</w:t>
      </w:r>
      <w:r w:rsidR="00F206AC" w:rsidRPr="00D63A5A">
        <w:rPr>
          <w:rFonts w:ascii="Arial" w:hAnsi="Arial" w:cs="Arial"/>
          <w:sz w:val="20"/>
          <w:szCs w:val="20"/>
        </w:rPr>
        <w:t>nh số 123/2020/NĐ-CP ngày 19/1</w:t>
      </w:r>
      <w:r w:rsidRPr="00D63A5A">
        <w:rPr>
          <w:rFonts w:ascii="Arial" w:hAnsi="Arial" w:cs="Arial"/>
          <w:sz w:val="20"/>
          <w:szCs w:val="20"/>
        </w:rPr>
        <w:t>0/2020 c</w:t>
      </w:r>
      <w:r w:rsidRPr="00D63A5A">
        <w:rPr>
          <w:rFonts w:ascii="Arial" w:hAnsi="Arial" w:cs="Arial"/>
          <w:sz w:val="20"/>
          <w:szCs w:val="20"/>
        </w:rPr>
        <w:t>ủ</w:t>
      </w:r>
      <w:r w:rsidRPr="00D63A5A">
        <w:rPr>
          <w:rFonts w:ascii="Arial" w:hAnsi="Arial" w:cs="Arial"/>
          <w:sz w:val="20"/>
          <w:szCs w:val="20"/>
        </w:rPr>
        <w:t>a Chính ph</w:t>
      </w:r>
      <w:r w:rsidRPr="00D63A5A">
        <w:rPr>
          <w:rFonts w:ascii="Arial" w:hAnsi="Arial" w:cs="Arial"/>
          <w:sz w:val="20"/>
          <w:szCs w:val="20"/>
        </w:rPr>
        <w:t>ủ</w:t>
      </w:r>
      <w:r w:rsidRPr="00D63A5A">
        <w:rPr>
          <w:rFonts w:ascii="Arial" w:hAnsi="Arial" w:cs="Arial"/>
          <w:sz w:val="20"/>
          <w:szCs w:val="20"/>
        </w:rPr>
        <w:t xml:space="preserve"> quy đ</w:t>
      </w:r>
      <w:r w:rsidRPr="00D63A5A">
        <w:rPr>
          <w:rFonts w:ascii="Arial" w:hAnsi="Arial" w:cs="Arial"/>
          <w:sz w:val="20"/>
          <w:szCs w:val="20"/>
        </w:rPr>
        <w:t>ị</w:t>
      </w:r>
      <w:r w:rsidRPr="00D63A5A">
        <w:rPr>
          <w:rFonts w:ascii="Arial" w:hAnsi="Arial" w:cs="Arial"/>
          <w:sz w:val="20"/>
          <w:szCs w:val="20"/>
        </w:rPr>
        <w:t>nh v</w:t>
      </w:r>
      <w:r w:rsidRPr="00D63A5A">
        <w:rPr>
          <w:rFonts w:ascii="Arial" w:hAnsi="Arial" w:cs="Arial"/>
          <w:sz w:val="20"/>
          <w:szCs w:val="20"/>
        </w:rPr>
        <w:t>ề</w:t>
      </w:r>
      <w:r w:rsidRPr="00D63A5A">
        <w:rPr>
          <w:rFonts w:ascii="Arial" w:hAnsi="Arial" w:cs="Arial"/>
          <w:sz w:val="20"/>
          <w:szCs w:val="20"/>
        </w:rPr>
        <w:t xml:space="preserve"> lo</w:t>
      </w:r>
      <w:r w:rsidRPr="00D63A5A">
        <w:rPr>
          <w:rFonts w:ascii="Arial" w:hAnsi="Arial" w:cs="Arial"/>
          <w:sz w:val="20"/>
          <w:szCs w:val="20"/>
        </w:rPr>
        <w:t>ạ</w:t>
      </w:r>
      <w:r w:rsidRPr="00D63A5A">
        <w:rPr>
          <w:rFonts w:ascii="Arial" w:hAnsi="Arial" w:cs="Arial"/>
          <w:sz w:val="20"/>
          <w:szCs w:val="20"/>
        </w:rPr>
        <w:t>i hóa đơn;</w:t>
      </w:r>
    </w:p>
    <w:p w:rsidR="0083671C" w:rsidRPr="00D63A5A" w:rsidRDefault="00C82C3A" w:rsidP="00D63A5A">
      <w:pPr>
        <w:spacing w:after="120"/>
        <w:ind w:firstLine="720"/>
        <w:jc w:val="both"/>
        <w:rPr>
          <w:rFonts w:ascii="Arial" w:hAnsi="Arial" w:cs="Arial"/>
          <w:sz w:val="20"/>
          <w:szCs w:val="20"/>
        </w:rPr>
      </w:pPr>
      <w:r w:rsidRPr="00D63A5A">
        <w:rPr>
          <w:rFonts w:ascii="Arial" w:hAnsi="Arial" w:cs="Arial"/>
          <w:sz w:val="20"/>
          <w:szCs w:val="20"/>
        </w:rPr>
        <w:t>Căn c</w:t>
      </w:r>
      <w:r w:rsidRPr="00D63A5A">
        <w:rPr>
          <w:rFonts w:ascii="Arial" w:hAnsi="Arial" w:cs="Arial"/>
          <w:sz w:val="20"/>
          <w:szCs w:val="20"/>
        </w:rPr>
        <w:t>ứ</w:t>
      </w:r>
      <w:r w:rsidRPr="00D63A5A">
        <w:rPr>
          <w:rFonts w:ascii="Arial" w:hAnsi="Arial" w:cs="Arial"/>
          <w:sz w:val="20"/>
          <w:szCs w:val="20"/>
        </w:rPr>
        <w:t xml:space="preserve"> Đi</w:t>
      </w:r>
      <w:r w:rsidRPr="00D63A5A">
        <w:rPr>
          <w:rFonts w:ascii="Arial" w:hAnsi="Arial" w:cs="Arial"/>
          <w:sz w:val="20"/>
          <w:szCs w:val="20"/>
        </w:rPr>
        <w:t>ề</w:t>
      </w:r>
      <w:r w:rsidRPr="00D63A5A">
        <w:rPr>
          <w:rFonts w:ascii="Arial" w:hAnsi="Arial" w:cs="Arial"/>
          <w:sz w:val="20"/>
          <w:szCs w:val="20"/>
        </w:rPr>
        <w:t>u 7, Đi</w:t>
      </w:r>
      <w:r w:rsidRPr="00D63A5A">
        <w:rPr>
          <w:rFonts w:ascii="Arial" w:hAnsi="Arial" w:cs="Arial"/>
          <w:sz w:val="20"/>
          <w:szCs w:val="20"/>
        </w:rPr>
        <w:t>ề</w:t>
      </w:r>
      <w:r w:rsidRPr="00D63A5A">
        <w:rPr>
          <w:rFonts w:ascii="Arial" w:hAnsi="Arial" w:cs="Arial"/>
          <w:sz w:val="20"/>
          <w:szCs w:val="20"/>
        </w:rPr>
        <w:t>u 8 Ngh</w:t>
      </w:r>
      <w:r w:rsidRPr="00D63A5A">
        <w:rPr>
          <w:rFonts w:ascii="Arial" w:hAnsi="Arial" w:cs="Arial"/>
          <w:sz w:val="20"/>
          <w:szCs w:val="20"/>
        </w:rPr>
        <w:t>ị</w:t>
      </w:r>
      <w:r w:rsidRPr="00D63A5A">
        <w:rPr>
          <w:rFonts w:ascii="Arial" w:hAnsi="Arial" w:cs="Arial"/>
          <w:sz w:val="20"/>
          <w:szCs w:val="20"/>
        </w:rPr>
        <w:t xml:space="preserve"> đ</w:t>
      </w:r>
      <w:r w:rsidRPr="00D63A5A">
        <w:rPr>
          <w:rFonts w:ascii="Arial" w:hAnsi="Arial" w:cs="Arial"/>
          <w:sz w:val="20"/>
          <w:szCs w:val="20"/>
        </w:rPr>
        <w:t>ị</w:t>
      </w:r>
      <w:r w:rsidRPr="00D63A5A">
        <w:rPr>
          <w:rFonts w:ascii="Arial" w:hAnsi="Arial" w:cs="Arial"/>
          <w:sz w:val="20"/>
          <w:szCs w:val="20"/>
        </w:rPr>
        <w:t>nh s</w:t>
      </w:r>
      <w:r w:rsidRPr="00D63A5A">
        <w:rPr>
          <w:rFonts w:ascii="Arial" w:hAnsi="Arial" w:cs="Arial"/>
          <w:sz w:val="20"/>
          <w:szCs w:val="20"/>
        </w:rPr>
        <w:t>ố</w:t>
      </w:r>
      <w:r w:rsidRPr="00D63A5A">
        <w:rPr>
          <w:rFonts w:ascii="Arial" w:hAnsi="Arial" w:cs="Arial"/>
          <w:sz w:val="20"/>
          <w:szCs w:val="20"/>
        </w:rPr>
        <w:t xml:space="preserve"> 209/2013/NĐ-CP ngày 18/12/2013 c</w:t>
      </w:r>
      <w:r w:rsidRPr="00D63A5A">
        <w:rPr>
          <w:rFonts w:ascii="Arial" w:hAnsi="Arial" w:cs="Arial"/>
          <w:sz w:val="20"/>
          <w:szCs w:val="20"/>
        </w:rPr>
        <w:t>ủ</w:t>
      </w:r>
      <w:r w:rsidRPr="00D63A5A">
        <w:rPr>
          <w:rFonts w:ascii="Arial" w:hAnsi="Arial" w:cs="Arial"/>
          <w:sz w:val="20"/>
          <w:szCs w:val="20"/>
        </w:rPr>
        <w:t>a Chính ph</w:t>
      </w:r>
      <w:r w:rsidRPr="00D63A5A">
        <w:rPr>
          <w:rFonts w:ascii="Arial" w:hAnsi="Arial" w:cs="Arial"/>
          <w:sz w:val="20"/>
          <w:szCs w:val="20"/>
        </w:rPr>
        <w:t>ủ</w:t>
      </w:r>
      <w:r w:rsidRPr="00D63A5A">
        <w:rPr>
          <w:rFonts w:ascii="Arial" w:hAnsi="Arial" w:cs="Arial"/>
          <w:sz w:val="20"/>
          <w:szCs w:val="20"/>
        </w:rPr>
        <w:t xml:space="preserve"> quy đ</w:t>
      </w:r>
      <w:r w:rsidRPr="00D63A5A">
        <w:rPr>
          <w:rFonts w:ascii="Arial" w:hAnsi="Arial" w:cs="Arial"/>
          <w:sz w:val="20"/>
          <w:szCs w:val="20"/>
        </w:rPr>
        <w:t>ị</w:t>
      </w:r>
      <w:r w:rsidRPr="00D63A5A">
        <w:rPr>
          <w:rFonts w:ascii="Arial" w:hAnsi="Arial" w:cs="Arial"/>
          <w:sz w:val="20"/>
          <w:szCs w:val="20"/>
        </w:rPr>
        <w:t>nh v</w:t>
      </w:r>
      <w:r w:rsidRPr="00D63A5A">
        <w:rPr>
          <w:rFonts w:ascii="Arial" w:hAnsi="Arial" w:cs="Arial"/>
          <w:sz w:val="20"/>
          <w:szCs w:val="20"/>
        </w:rPr>
        <w:t>ề</w:t>
      </w:r>
      <w:r w:rsidRPr="00D63A5A">
        <w:rPr>
          <w:rFonts w:ascii="Arial" w:hAnsi="Arial" w:cs="Arial"/>
          <w:sz w:val="20"/>
          <w:szCs w:val="20"/>
        </w:rPr>
        <w:t xml:space="preserve"> phương pháp </w:t>
      </w:r>
      <w:r w:rsidRPr="00D63A5A">
        <w:rPr>
          <w:rFonts w:ascii="Arial" w:hAnsi="Arial" w:cs="Arial"/>
          <w:sz w:val="20"/>
          <w:szCs w:val="20"/>
        </w:rPr>
        <w:t>kh</w:t>
      </w:r>
      <w:r w:rsidRPr="00D63A5A">
        <w:rPr>
          <w:rFonts w:ascii="Arial" w:hAnsi="Arial" w:cs="Arial"/>
          <w:sz w:val="20"/>
          <w:szCs w:val="20"/>
        </w:rPr>
        <w:t>ấ</w:t>
      </w:r>
      <w:r w:rsidRPr="00D63A5A">
        <w:rPr>
          <w:rFonts w:ascii="Arial" w:hAnsi="Arial" w:cs="Arial"/>
          <w:sz w:val="20"/>
          <w:szCs w:val="20"/>
        </w:rPr>
        <w:t>u tr</w:t>
      </w:r>
      <w:r w:rsidRPr="00D63A5A">
        <w:rPr>
          <w:rFonts w:ascii="Arial" w:hAnsi="Arial" w:cs="Arial"/>
          <w:sz w:val="20"/>
          <w:szCs w:val="20"/>
        </w:rPr>
        <w:t>ừ</w:t>
      </w:r>
      <w:r w:rsidR="001B2F04" w:rsidRPr="00D63A5A">
        <w:rPr>
          <w:rFonts w:ascii="Arial" w:hAnsi="Arial" w:cs="Arial"/>
          <w:sz w:val="20"/>
          <w:szCs w:val="20"/>
        </w:rPr>
        <w:t xml:space="preserve"> thuế, phương pháp tính trực tiế</w:t>
      </w:r>
      <w:r w:rsidRPr="00D63A5A">
        <w:rPr>
          <w:rFonts w:ascii="Arial" w:hAnsi="Arial" w:cs="Arial"/>
          <w:sz w:val="20"/>
          <w:szCs w:val="20"/>
        </w:rPr>
        <w:t>p trên giá tr</w:t>
      </w:r>
      <w:r w:rsidRPr="00D63A5A">
        <w:rPr>
          <w:rFonts w:ascii="Arial" w:hAnsi="Arial" w:cs="Arial"/>
          <w:sz w:val="20"/>
          <w:szCs w:val="20"/>
        </w:rPr>
        <w:t>ị</w:t>
      </w:r>
      <w:r w:rsidRPr="00D63A5A">
        <w:rPr>
          <w:rFonts w:ascii="Arial" w:hAnsi="Arial" w:cs="Arial"/>
          <w:sz w:val="20"/>
          <w:szCs w:val="20"/>
        </w:rPr>
        <w:t xml:space="preserve"> gia tăng;</w:t>
      </w:r>
    </w:p>
    <w:p w:rsidR="0083671C" w:rsidRPr="00D63A5A" w:rsidRDefault="00C82C3A" w:rsidP="00D63A5A">
      <w:pPr>
        <w:spacing w:after="120"/>
        <w:ind w:firstLine="720"/>
        <w:jc w:val="both"/>
        <w:rPr>
          <w:rFonts w:ascii="Arial" w:hAnsi="Arial" w:cs="Arial"/>
          <w:sz w:val="20"/>
          <w:szCs w:val="20"/>
        </w:rPr>
      </w:pPr>
      <w:r w:rsidRPr="00D63A5A">
        <w:rPr>
          <w:rFonts w:ascii="Arial" w:hAnsi="Arial" w:cs="Arial"/>
          <w:sz w:val="20"/>
          <w:szCs w:val="20"/>
        </w:rPr>
        <w:t>Căn c</w:t>
      </w:r>
      <w:r w:rsidRPr="00D63A5A">
        <w:rPr>
          <w:rFonts w:ascii="Arial" w:hAnsi="Arial" w:cs="Arial"/>
          <w:sz w:val="20"/>
          <w:szCs w:val="20"/>
        </w:rPr>
        <w:t>ứ</w:t>
      </w:r>
      <w:r w:rsidRPr="00D63A5A">
        <w:rPr>
          <w:rFonts w:ascii="Arial" w:hAnsi="Arial" w:cs="Arial"/>
          <w:sz w:val="20"/>
          <w:szCs w:val="20"/>
        </w:rPr>
        <w:t xml:space="preserve"> Đi</w:t>
      </w:r>
      <w:r w:rsidRPr="00D63A5A">
        <w:rPr>
          <w:rFonts w:ascii="Arial" w:hAnsi="Arial" w:cs="Arial"/>
          <w:sz w:val="20"/>
          <w:szCs w:val="20"/>
        </w:rPr>
        <w:t>ề</w:t>
      </w:r>
      <w:r w:rsidRPr="00D63A5A">
        <w:rPr>
          <w:rFonts w:ascii="Arial" w:hAnsi="Arial" w:cs="Arial"/>
          <w:sz w:val="20"/>
          <w:szCs w:val="20"/>
        </w:rPr>
        <w:t>u 11, Đi</w:t>
      </w:r>
      <w:r w:rsidRPr="00D63A5A">
        <w:rPr>
          <w:rFonts w:ascii="Arial" w:hAnsi="Arial" w:cs="Arial"/>
          <w:sz w:val="20"/>
          <w:szCs w:val="20"/>
        </w:rPr>
        <w:t>ề</w:t>
      </w:r>
      <w:r w:rsidRPr="00D63A5A">
        <w:rPr>
          <w:rFonts w:ascii="Arial" w:hAnsi="Arial" w:cs="Arial"/>
          <w:sz w:val="20"/>
          <w:szCs w:val="20"/>
        </w:rPr>
        <w:t>u 12, Đi</w:t>
      </w:r>
      <w:r w:rsidRPr="00D63A5A">
        <w:rPr>
          <w:rFonts w:ascii="Arial" w:hAnsi="Arial" w:cs="Arial"/>
          <w:sz w:val="20"/>
          <w:szCs w:val="20"/>
        </w:rPr>
        <w:t>ề</w:t>
      </w:r>
      <w:r w:rsidRPr="00D63A5A">
        <w:rPr>
          <w:rFonts w:ascii="Arial" w:hAnsi="Arial" w:cs="Arial"/>
          <w:sz w:val="20"/>
          <w:szCs w:val="20"/>
        </w:rPr>
        <w:t>u 13, Đi</w:t>
      </w:r>
      <w:r w:rsidRPr="00D63A5A">
        <w:rPr>
          <w:rFonts w:ascii="Arial" w:hAnsi="Arial" w:cs="Arial"/>
          <w:sz w:val="20"/>
          <w:szCs w:val="20"/>
        </w:rPr>
        <w:t>ề</w:t>
      </w:r>
      <w:r w:rsidRPr="00D63A5A">
        <w:rPr>
          <w:rFonts w:ascii="Arial" w:hAnsi="Arial" w:cs="Arial"/>
          <w:sz w:val="20"/>
          <w:szCs w:val="20"/>
        </w:rPr>
        <w:t>u 14, Đi</w:t>
      </w:r>
      <w:r w:rsidRPr="00D63A5A">
        <w:rPr>
          <w:rFonts w:ascii="Arial" w:hAnsi="Arial" w:cs="Arial"/>
          <w:sz w:val="20"/>
          <w:szCs w:val="20"/>
        </w:rPr>
        <w:t>ề</w:t>
      </w:r>
      <w:r w:rsidRPr="00D63A5A">
        <w:rPr>
          <w:rFonts w:ascii="Arial" w:hAnsi="Arial" w:cs="Arial"/>
          <w:sz w:val="20"/>
          <w:szCs w:val="20"/>
        </w:rPr>
        <w:t>u 15 Thông tư s</w:t>
      </w:r>
      <w:r w:rsidRPr="00D63A5A">
        <w:rPr>
          <w:rFonts w:ascii="Arial" w:hAnsi="Arial" w:cs="Arial"/>
          <w:sz w:val="20"/>
          <w:szCs w:val="20"/>
        </w:rPr>
        <w:t>ố</w:t>
      </w:r>
      <w:r w:rsidRPr="00D63A5A">
        <w:rPr>
          <w:rFonts w:ascii="Arial" w:hAnsi="Arial" w:cs="Arial"/>
          <w:sz w:val="20"/>
          <w:szCs w:val="20"/>
        </w:rPr>
        <w:t xml:space="preserve"> 219/2013/TT-BTC ngày 30/12/2013 c</w:t>
      </w:r>
      <w:r w:rsidRPr="00D63A5A">
        <w:rPr>
          <w:rFonts w:ascii="Arial" w:hAnsi="Arial" w:cs="Arial"/>
          <w:sz w:val="20"/>
          <w:szCs w:val="20"/>
        </w:rPr>
        <w:t>ủ</w:t>
      </w:r>
      <w:r w:rsidRPr="00D63A5A">
        <w:rPr>
          <w:rFonts w:ascii="Arial" w:hAnsi="Arial" w:cs="Arial"/>
          <w:sz w:val="20"/>
          <w:szCs w:val="20"/>
        </w:rPr>
        <w:t>a B</w:t>
      </w:r>
      <w:r w:rsidRPr="00D63A5A">
        <w:rPr>
          <w:rFonts w:ascii="Arial" w:hAnsi="Arial" w:cs="Arial"/>
          <w:sz w:val="20"/>
          <w:szCs w:val="20"/>
        </w:rPr>
        <w:t>ộ</w:t>
      </w:r>
      <w:r w:rsidRPr="00D63A5A">
        <w:rPr>
          <w:rFonts w:ascii="Arial" w:hAnsi="Arial" w:cs="Arial"/>
          <w:sz w:val="20"/>
          <w:szCs w:val="20"/>
        </w:rPr>
        <w:t xml:space="preserve"> Tài chính hư</w:t>
      </w:r>
      <w:r w:rsidRPr="00D63A5A">
        <w:rPr>
          <w:rFonts w:ascii="Arial" w:hAnsi="Arial" w:cs="Arial"/>
          <w:sz w:val="20"/>
          <w:szCs w:val="20"/>
        </w:rPr>
        <w:t>ớ</w:t>
      </w:r>
      <w:r w:rsidRPr="00D63A5A">
        <w:rPr>
          <w:rFonts w:ascii="Arial" w:hAnsi="Arial" w:cs="Arial"/>
          <w:sz w:val="20"/>
          <w:szCs w:val="20"/>
        </w:rPr>
        <w:t>ng d</w:t>
      </w:r>
      <w:r w:rsidRPr="00D63A5A">
        <w:rPr>
          <w:rFonts w:ascii="Arial" w:hAnsi="Arial" w:cs="Arial"/>
          <w:sz w:val="20"/>
          <w:szCs w:val="20"/>
        </w:rPr>
        <w:t>ẫ</w:t>
      </w:r>
      <w:r w:rsidRPr="00D63A5A">
        <w:rPr>
          <w:rFonts w:ascii="Arial" w:hAnsi="Arial" w:cs="Arial"/>
          <w:sz w:val="20"/>
          <w:szCs w:val="20"/>
        </w:rPr>
        <w:t>n v</w:t>
      </w:r>
      <w:r w:rsidRPr="00D63A5A">
        <w:rPr>
          <w:rFonts w:ascii="Arial" w:hAnsi="Arial" w:cs="Arial"/>
          <w:sz w:val="20"/>
          <w:szCs w:val="20"/>
        </w:rPr>
        <w:t>ề</w:t>
      </w:r>
      <w:r w:rsidRPr="00D63A5A">
        <w:rPr>
          <w:rFonts w:ascii="Arial" w:hAnsi="Arial" w:cs="Arial"/>
          <w:sz w:val="20"/>
          <w:szCs w:val="20"/>
        </w:rPr>
        <w:t xml:space="preserve"> thu</w:t>
      </w:r>
      <w:r w:rsidRPr="00D63A5A">
        <w:rPr>
          <w:rFonts w:ascii="Arial" w:hAnsi="Arial" w:cs="Arial"/>
          <w:sz w:val="20"/>
          <w:szCs w:val="20"/>
        </w:rPr>
        <w:t>ế</w:t>
      </w:r>
      <w:r w:rsidRPr="00D63A5A">
        <w:rPr>
          <w:rFonts w:ascii="Arial" w:hAnsi="Arial" w:cs="Arial"/>
          <w:sz w:val="20"/>
          <w:szCs w:val="20"/>
        </w:rPr>
        <w:t xml:space="preserve"> su</w:t>
      </w:r>
      <w:r w:rsidRPr="00D63A5A">
        <w:rPr>
          <w:rFonts w:ascii="Arial" w:hAnsi="Arial" w:cs="Arial"/>
          <w:sz w:val="20"/>
          <w:szCs w:val="20"/>
        </w:rPr>
        <w:t>ấ</w:t>
      </w:r>
      <w:r w:rsidRPr="00D63A5A">
        <w:rPr>
          <w:rFonts w:ascii="Arial" w:hAnsi="Arial" w:cs="Arial"/>
          <w:sz w:val="20"/>
          <w:szCs w:val="20"/>
        </w:rPr>
        <w:t>t 10%, phương pháp kh</w:t>
      </w:r>
      <w:r w:rsidRPr="00D63A5A">
        <w:rPr>
          <w:rFonts w:ascii="Arial" w:hAnsi="Arial" w:cs="Arial"/>
          <w:sz w:val="20"/>
          <w:szCs w:val="20"/>
        </w:rPr>
        <w:t>ấ</w:t>
      </w:r>
      <w:r w:rsidRPr="00D63A5A">
        <w:rPr>
          <w:rFonts w:ascii="Arial" w:hAnsi="Arial" w:cs="Arial"/>
          <w:sz w:val="20"/>
          <w:szCs w:val="20"/>
        </w:rPr>
        <w:t>u tr</w:t>
      </w:r>
      <w:r w:rsidRPr="00D63A5A">
        <w:rPr>
          <w:rFonts w:ascii="Arial" w:hAnsi="Arial" w:cs="Arial"/>
          <w:sz w:val="20"/>
          <w:szCs w:val="20"/>
        </w:rPr>
        <w:t>ừ</w:t>
      </w:r>
      <w:r w:rsidRPr="00D63A5A">
        <w:rPr>
          <w:rFonts w:ascii="Arial" w:hAnsi="Arial" w:cs="Arial"/>
          <w:sz w:val="20"/>
          <w:szCs w:val="20"/>
        </w:rPr>
        <w:t xml:space="preserve"> thu</w:t>
      </w:r>
      <w:r w:rsidRPr="00D63A5A">
        <w:rPr>
          <w:rFonts w:ascii="Arial" w:hAnsi="Arial" w:cs="Arial"/>
          <w:sz w:val="20"/>
          <w:szCs w:val="20"/>
        </w:rPr>
        <w:t>ế</w:t>
      </w:r>
      <w:r w:rsidRPr="00D63A5A">
        <w:rPr>
          <w:rFonts w:ascii="Arial" w:hAnsi="Arial" w:cs="Arial"/>
          <w:sz w:val="20"/>
          <w:szCs w:val="20"/>
        </w:rPr>
        <w:t>, phương pháp tính tr</w:t>
      </w:r>
      <w:r w:rsidRPr="00D63A5A">
        <w:rPr>
          <w:rFonts w:ascii="Arial" w:hAnsi="Arial" w:cs="Arial"/>
          <w:sz w:val="20"/>
          <w:szCs w:val="20"/>
        </w:rPr>
        <w:t>ự</w:t>
      </w:r>
      <w:r w:rsidRPr="00D63A5A">
        <w:rPr>
          <w:rFonts w:ascii="Arial" w:hAnsi="Arial" w:cs="Arial"/>
          <w:sz w:val="20"/>
          <w:szCs w:val="20"/>
        </w:rPr>
        <w:t>c ti</w:t>
      </w:r>
      <w:r w:rsidRPr="00D63A5A">
        <w:rPr>
          <w:rFonts w:ascii="Arial" w:hAnsi="Arial" w:cs="Arial"/>
          <w:sz w:val="20"/>
          <w:szCs w:val="20"/>
        </w:rPr>
        <w:t>ế</w:t>
      </w:r>
      <w:r w:rsidRPr="00D63A5A">
        <w:rPr>
          <w:rFonts w:ascii="Arial" w:hAnsi="Arial" w:cs="Arial"/>
          <w:sz w:val="20"/>
          <w:szCs w:val="20"/>
        </w:rPr>
        <w:t>p trên giá tr</w:t>
      </w:r>
      <w:r w:rsidRPr="00D63A5A">
        <w:rPr>
          <w:rFonts w:ascii="Arial" w:hAnsi="Arial" w:cs="Arial"/>
          <w:sz w:val="20"/>
          <w:szCs w:val="20"/>
        </w:rPr>
        <w:t>ị</w:t>
      </w:r>
      <w:r w:rsidRPr="00D63A5A">
        <w:rPr>
          <w:rFonts w:ascii="Arial" w:hAnsi="Arial" w:cs="Arial"/>
          <w:sz w:val="20"/>
          <w:szCs w:val="20"/>
        </w:rPr>
        <w:t xml:space="preserve"> gia tăng, nguyên t</w:t>
      </w:r>
      <w:r w:rsidRPr="00D63A5A">
        <w:rPr>
          <w:rFonts w:ascii="Arial" w:hAnsi="Arial" w:cs="Arial"/>
          <w:sz w:val="20"/>
          <w:szCs w:val="20"/>
        </w:rPr>
        <w:t>ắ</w:t>
      </w:r>
      <w:r w:rsidRPr="00D63A5A">
        <w:rPr>
          <w:rFonts w:ascii="Arial" w:hAnsi="Arial" w:cs="Arial"/>
          <w:sz w:val="20"/>
          <w:szCs w:val="20"/>
        </w:rPr>
        <w:t>c kh</w:t>
      </w:r>
      <w:r w:rsidRPr="00D63A5A">
        <w:rPr>
          <w:rFonts w:ascii="Arial" w:hAnsi="Arial" w:cs="Arial"/>
          <w:sz w:val="20"/>
          <w:szCs w:val="20"/>
        </w:rPr>
        <w:t>ấ</w:t>
      </w:r>
      <w:r w:rsidRPr="00D63A5A">
        <w:rPr>
          <w:rFonts w:ascii="Arial" w:hAnsi="Arial" w:cs="Arial"/>
          <w:sz w:val="20"/>
          <w:szCs w:val="20"/>
        </w:rPr>
        <w:t>u tr</w:t>
      </w:r>
      <w:r w:rsidRPr="00D63A5A">
        <w:rPr>
          <w:rFonts w:ascii="Arial" w:hAnsi="Arial" w:cs="Arial"/>
          <w:sz w:val="20"/>
          <w:szCs w:val="20"/>
        </w:rPr>
        <w:t>ừ</w:t>
      </w:r>
      <w:r w:rsidRPr="00D63A5A">
        <w:rPr>
          <w:rFonts w:ascii="Arial" w:hAnsi="Arial" w:cs="Arial"/>
          <w:sz w:val="20"/>
          <w:szCs w:val="20"/>
        </w:rPr>
        <w:t xml:space="preserve"> thu</w:t>
      </w:r>
      <w:r w:rsidRPr="00D63A5A">
        <w:rPr>
          <w:rFonts w:ascii="Arial" w:hAnsi="Arial" w:cs="Arial"/>
          <w:sz w:val="20"/>
          <w:szCs w:val="20"/>
        </w:rPr>
        <w:t>ế</w:t>
      </w:r>
      <w:r w:rsidRPr="00D63A5A">
        <w:rPr>
          <w:rFonts w:ascii="Arial" w:hAnsi="Arial" w:cs="Arial"/>
          <w:sz w:val="20"/>
          <w:szCs w:val="20"/>
        </w:rPr>
        <w:t xml:space="preserve"> giá tr</w:t>
      </w:r>
      <w:r w:rsidRPr="00D63A5A">
        <w:rPr>
          <w:rFonts w:ascii="Arial" w:hAnsi="Arial" w:cs="Arial"/>
          <w:sz w:val="20"/>
          <w:szCs w:val="20"/>
        </w:rPr>
        <w:t>ị</w:t>
      </w:r>
      <w:r w:rsidRPr="00D63A5A">
        <w:rPr>
          <w:rFonts w:ascii="Arial" w:hAnsi="Arial" w:cs="Arial"/>
          <w:sz w:val="20"/>
          <w:szCs w:val="20"/>
        </w:rPr>
        <w:t xml:space="preserve"> gia tăng đ</w:t>
      </w:r>
      <w:r w:rsidRPr="00D63A5A">
        <w:rPr>
          <w:rFonts w:ascii="Arial" w:hAnsi="Arial" w:cs="Arial"/>
          <w:sz w:val="20"/>
          <w:szCs w:val="20"/>
        </w:rPr>
        <w:t>ầ</w:t>
      </w:r>
      <w:r w:rsidRPr="00D63A5A">
        <w:rPr>
          <w:rFonts w:ascii="Arial" w:hAnsi="Arial" w:cs="Arial"/>
          <w:sz w:val="20"/>
          <w:szCs w:val="20"/>
        </w:rPr>
        <w:t>u vào và đi</w:t>
      </w:r>
      <w:r w:rsidRPr="00D63A5A">
        <w:rPr>
          <w:rFonts w:ascii="Arial" w:hAnsi="Arial" w:cs="Arial"/>
          <w:sz w:val="20"/>
          <w:szCs w:val="20"/>
        </w:rPr>
        <w:t>ề</w:t>
      </w:r>
      <w:r w:rsidRPr="00D63A5A">
        <w:rPr>
          <w:rFonts w:ascii="Arial" w:hAnsi="Arial" w:cs="Arial"/>
          <w:sz w:val="20"/>
          <w:szCs w:val="20"/>
        </w:rPr>
        <w:t>u ki</w:t>
      </w:r>
      <w:r w:rsidRPr="00D63A5A">
        <w:rPr>
          <w:rFonts w:ascii="Arial" w:hAnsi="Arial" w:cs="Arial"/>
          <w:sz w:val="20"/>
          <w:szCs w:val="20"/>
        </w:rPr>
        <w:t>ệ</w:t>
      </w:r>
      <w:r w:rsidRPr="00D63A5A">
        <w:rPr>
          <w:rFonts w:ascii="Arial" w:hAnsi="Arial" w:cs="Arial"/>
          <w:sz w:val="20"/>
          <w:szCs w:val="20"/>
        </w:rPr>
        <w:t>n kh</w:t>
      </w:r>
      <w:r w:rsidRPr="00D63A5A">
        <w:rPr>
          <w:rFonts w:ascii="Arial" w:hAnsi="Arial" w:cs="Arial"/>
          <w:sz w:val="20"/>
          <w:szCs w:val="20"/>
        </w:rPr>
        <w:t>ấ</w:t>
      </w:r>
      <w:r w:rsidRPr="00D63A5A">
        <w:rPr>
          <w:rFonts w:ascii="Arial" w:hAnsi="Arial" w:cs="Arial"/>
          <w:sz w:val="20"/>
          <w:szCs w:val="20"/>
        </w:rPr>
        <w:t>u tr</w:t>
      </w:r>
      <w:r w:rsidRPr="00D63A5A">
        <w:rPr>
          <w:rFonts w:ascii="Arial" w:hAnsi="Arial" w:cs="Arial"/>
          <w:sz w:val="20"/>
          <w:szCs w:val="20"/>
        </w:rPr>
        <w:t>ừ</w:t>
      </w:r>
      <w:r w:rsidRPr="00D63A5A">
        <w:rPr>
          <w:rFonts w:ascii="Arial" w:hAnsi="Arial" w:cs="Arial"/>
          <w:sz w:val="20"/>
          <w:szCs w:val="20"/>
        </w:rPr>
        <w:t xml:space="preserve"> thu</w:t>
      </w:r>
      <w:r w:rsidRPr="00D63A5A">
        <w:rPr>
          <w:rFonts w:ascii="Arial" w:hAnsi="Arial" w:cs="Arial"/>
          <w:sz w:val="20"/>
          <w:szCs w:val="20"/>
        </w:rPr>
        <w:t>ế</w:t>
      </w:r>
      <w:r w:rsidRPr="00D63A5A">
        <w:rPr>
          <w:rFonts w:ascii="Arial" w:hAnsi="Arial" w:cs="Arial"/>
          <w:sz w:val="20"/>
          <w:szCs w:val="20"/>
        </w:rPr>
        <w:t xml:space="preserve"> giá tr</w:t>
      </w:r>
      <w:r w:rsidRPr="00D63A5A">
        <w:rPr>
          <w:rFonts w:ascii="Arial" w:hAnsi="Arial" w:cs="Arial"/>
          <w:sz w:val="20"/>
          <w:szCs w:val="20"/>
        </w:rPr>
        <w:t>ị</w:t>
      </w:r>
      <w:r w:rsidRPr="00D63A5A">
        <w:rPr>
          <w:rFonts w:ascii="Arial" w:hAnsi="Arial" w:cs="Arial"/>
          <w:sz w:val="20"/>
          <w:szCs w:val="20"/>
        </w:rPr>
        <w:t xml:space="preserve"> gia tăng đ</w:t>
      </w:r>
      <w:r w:rsidRPr="00D63A5A">
        <w:rPr>
          <w:rFonts w:ascii="Arial" w:hAnsi="Arial" w:cs="Arial"/>
          <w:sz w:val="20"/>
          <w:szCs w:val="20"/>
        </w:rPr>
        <w:t>ầ</w:t>
      </w:r>
      <w:r w:rsidRPr="00D63A5A">
        <w:rPr>
          <w:rFonts w:ascii="Arial" w:hAnsi="Arial" w:cs="Arial"/>
          <w:sz w:val="20"/>
          <w:szCs w:val="20"/>
        </w:rPr>
        <w:t>u vào.</w:t>
      </w:r>
    </w:p>
    <w:p w:rsidR="0083671C" w:rsidRPr="00D63A5A" w:rsidRDefault="00C82C3A" w:rsidP="00D63A5A">
      <w:pPr>
        <w:spacing w:after="120"/>
        <w:ind w:firstLine="720"/>
        <w:jc w:val="both"/>
        <w:rPr>
          <w:rFonts w:ascii="Arial" w:hAnsi="Arial" w:cs="Arial"/>
          <w:sz w:val="20"/>
          <w:szCs w:val="20"/>
        </w:rPr>
      </w:pPr>
      <w:r w:rsidRPr="00D63A5A">
        <w:rPr>
          <w:rFonts w:ascii="Arial" w:hAnsi="Arial" w:cs="Arial"/>
          <w:sz w:val="20"/>
          <w:szCs w:val="20"/>
        </w:rPr>
        <w:t>Căn c</w:t>
      </w:r>
      <w:r w:rsidRPr="00D63A5A">
        <w:rPr>
          <w:rFonts w:ascii="Arial" w:hAnsi="Arial" w:cs="Arial"/>
          <w:sz w:val="20"/>
          <w:szCs w:val="20"/>
        </w:rPr>
        <w:t>ứ</w:t>
      </w:r>
      <w:r w:rsidRPr="00D63A5A">
        <w:rPr>
          <w:rFonts w:ascii="Arial" w:hAnsi="Arial" w:cs="Arial"/>
          <w:sz w:val="20"/>
          <w:szCs w:val="20"/>
        </w:rPr>
        <w:t xml:space="preserve"> các quy đ</w:t>
      </w:r>
      <w:r w:rsidRPr="00D63A5A">
        <w:rPr>
          <w:rFonts w:ascii="Arial" w:hAnsi="Arial" w:cs="Arial"/>
          <w:sz w:val="20"/>
          <w:szCs w:val="20"/>
        </w:rPr>
        <w:t>ị</w:t>
      </w:r>
      <w:r w:rsidRPr="00D63A5A">
        <w:rPr>
          <w:rFonts w:ascii="Arial" w:hAnsi="Arial" w:cs="Arial"/>
          <w:sz w:val="20"/>
          <w:szCs w:val="20"/>
        </w:rPr>
        <w:t>nh và hư</w:t>
      </w:r>
      <w:r w:rsidRPr="00D63A5A">
        <w:rPr>
          <w:rFonts w:ascii="Arial" w:hAnsi="Arial" w:cs="Arial"/>
          <w:sz w:val="20"/>
          <w:szCs w:val="20"/>
        </w:rPr>
        <w:t>ớ</w:t>
      </w:r>
      <w:r w:rsidRPr="00D63A5A">
        <w:rPr>
          <w:rFonts w:ascii="Arial" w:hAnsi="Arial" w:cs="Arial"/>
          <w:sz w:val="20"/>
          <w:szCs w:val="20"/>
        </w:rPr>
        <w:t>ng d</w:t>
      </w:r>
      <w:r w:rsidRPr="00D63A5A">
        <w:rPr>
          <w:rFonts w:ascii="Arial" w:hAnsi="Arial" w:cs="Arial"/>
          <w:sz w:val="20"/>
          <w:szCs w:val="20"/>
        </w:rPr>
        <w:t>ẫ</w:t>
      </w:r>
      <w:r w:rsidRPr="00D63A5A">
        <w:rPr>
          <w:rFonts w:ascii="Arial" w:hAnsi="Arial" w:cs="Arial"/>
          <w:sz w:val="20"/>
          <w:szCs w:val="20"/>
        </w:rPr>
        <w:t>n trên:</w:t>
      </w:r>
    </w:p>
    <w:p w:rsidR="0083671C" w:rsidRPr="00D63A5A" w:rsidRDefault="0084070C" w:rsidP="00D63A5A">
      <w:pPr>
        <w:spacing w:after="120"/>
        <w:ind w:firstLine="720"/>
        <w:jc w:val="both"/>
        <w:rPr>
          <w:rFonts w:ascii="Arial" w:hAnsi="Arial" w:cs="Arial"/>
          <w:sz w:val="20"/>
          <w:szCs w:val="20"/>
        </w:rPr>
      </w:pPr>
      <w:r w:rsidRPr="00D63A5A">
        <w:rPr>
          <w:rFonts w:ascii="Arial" w:hAnsi="Arial" w:cs="Arial"/>
          <w:sz w:val="20"/>
          <w:szCs w:val="20"/>
        </w:rPr>
        <w:t xml:space="preserve">Về </w:t>
      </w:r>
      <w:r w:rsidR="00C82C3A" w:rsidRPr="00D63A5A">
        <w:rPr>
          <w:rFonts w:ascii="Arial" w:hAnsi="Arial" w:cs="Arial"/>
          <w:sz w:val="20"/>
          <w:szCs w:val="20"/>
        </w:rPr>
        <w:t>trư</w:t>
      </w:r>
      <w:r w:rsidR="00C82C3A" w:rsidRPr="00D63A5A">
        <w:rPr>
          <w:rFonts w:ascii="Arial" w:hAnsi="Arial" w:cs="Arial"/>
          <w:sz w:val="20"/>
          <w:szCs w:val="20"/>
        </w:rPr>
        <w:t>ờ</w:t>
      </w:r>
      <w:r w:rsidR="00C82C3A" w:rsidRPr="00D63A5A">
        <w:rPr>
          <w:rFonts w:ascii="Arial" w:hAnsi="Arial" w:cs="Arial"/>
          <w:sz w:val="20"/>
          <w:szCs w:val="20"/>
        </w:rPr>
        <w:t xml:space="preserve">ng </w:t>
      </w:r>
      <w:r w:rsidRPr="00D63A5A">
        <w:rPr>
          <w:rFonts w:ascii="Arial" w:hAnsi="Arial" w:cs="Arial"/>
          <w:sz w:val="20"/>
          <w:szCs w:val="20"/>
        </w:rPr>
        <w:t>hợp</w:t>
      </w:r>
      <w:r w:rsidR="00C82C3A" w:rsidRPr="00D63A5A">
        <w:rPr>
          <w:rFonts w:ascii="Arial" w:hAnsi="Arial" w:cs="Arial"/>
          <w:sz w:val="20"/>
          <w:szCs w:val="20"/>
        </w:rPr>
        <w:t xml:space="preserve"> ho</w:t>
      </w:r>
      <w:r w:rsidR="00C82C3A" w:rsidRPr="00D63A5A">
        <w:rPr>
          <w:rFonts w:ascii="Arial" w:hAnsi="Arial" w:cs="Arial"/>
          <w:sz w:val="20"/>
          <w:szCs w:val="20"/>
        </w:rPr>
        <w:t>ạ</w:t>
      </w:r>
      <w:r w:rsidR="00C82C3A" w:rsidRPr="00D63A5A">
        <w:rPr>
          <w:rFonts w:ascii="Arial" w:hAnsi="Arial" w:cs="Arial"/>
          <w:sz w:val="20"/>
          <w:szCs w:val="20"/>
        </w:rPr>
        <w:t>t đ</w:t>
      </w:r>
      <w:r w:rsidR="00C82C3A" w:rsidRPr="00D63A5A">
        <w:rPr>
          <w:rFonts w:ascii="Arial" w:hAnsi="Arial" w:cs="Arial"/>
          <w:sz w:val="20"/>
          <w:szCs w:val="20"/>
        </w:rPr>
        <w:t>ộ</w:t>
      </w:r>
      <w:r w:rsidR="00C82C3A" w:rsidRPr="00D63A5A">
        <w:rPr>
          <w:rFonts w:ascii="Arial" w:hAnsi="Arial" w:cs="Arial"/>
          <w:sz w:val="20"/>
          <w:szCs w:val="20"/>
        </w:rPr>
        <w:t xml:space="preserve">ng </w:t>
      </w:r>
      <w:r w:rsidRPr="00D63A5A">
        <w:rPr>
          <w:rFonts w:ascii="Arial" w:hAnsi="Arial" w:cs="Arial"/>
          <w:sz w:val="20"/>
          <w:szCs w:val="20"/>
        </w:rPr>
        <w:t>chuyển</w:t>
      </w:r>
      <w:r w:rsidR="00C82C3A" w:rsidRPr="00D63A5A">
        <w:rPr>
          <w:rFonts w:ascii="Arial" w:hAnsi="Arial" w:cs="Arial"/>
          <w:sz w:val="20"/>
          <w:szCs w:val="20"/>
        </w:rPr>
        <w:t xml:space="preserve"> như</w:t>
      </w:r>
      <w:r w:rsidR="00C82C3A" w:rsidRPr="00D63A5A">
        <w:rPr>
          <w:rFonts w:ascii="Arial" w:hAnsi="Arial" w:cs="Arial"/>
          <w:sz w:val="20"/>
          <w:szCs w:val="20"/>
        </w:rPr>
        <w:t>ợ</w:t>
      </w:r>
      <w:r w:rsidR="00C82C3A" w:rsidRPr="00D63A5A">
        <w:rPr>
          <w:rFonts w:ascii="Arial" w:hAnsi="Arial" w:cs="Arial"/>
          <w:sz w:val="20"/>
          <w:szCs w:val="20"/>
        </w:rPr>
        <w:t>ng tài s</w:t>
      </w:r>
      <w:r w:rsidR="00C82C3A" w:rsidRPr="00D63A5A">
        <w:rPr>
          <w:rFonts w:ascii="Arial" w:hAnsi="Arial" w:cs="Arial"/>
          <w:sz w:val="20"/>
          <w:szCs w:val="20"/>
        </w:rPr>
        <w:t>ả</w:t>
      </w:r>
      <w:r w:rsidR="00C82C3A" w:rsidRPr="00D63A5A">
        <w:rPr>
          <w:rFonts w:ascii="Arial" w:hAnsi="Arial" w:cs="Arial"/>
          <w:sz w:val="20"/>
          <w:szCs w:val="20"/>
        </w:rPr>
        <w:t>n trên đ</w:t>
      </w:r>
      <w:r w:rsidR="00C82C3A" w:rsidRPr="00D63A5A">
        <w:rPr>
          <w:rFonts w:ascii="Arial" w:hAnsi="Arial" w:cs="Arial"/>
          <w:sz w:val="20"/>
          <w:szCs w:val="20"/>
        </w:rPr>
        <w:t>ấ</w:t>
      </w:r>
      <w:r w:rsidR="00C82C3A" w:rsidRPr="00D63A5A">
        <w:rPr>
          <w:rFonts w:ascii="Arial" w:hAnsi="Arial" w:cs="Arial"/>
          <w:sz w:val="20"/>
          <w:szCs w:val="20"/>
        </w:rPr>
        <w:t>t g</w:t>
      </w:r>
      <w:r w:rsidR="00C82C3A" w:rsidRPr="00D63A5A">
        <w:rPr>
          <w:rFonts w:ascii="Arial" w:hAnsi="Arial" w:cs="Arial"/>
          <w:sz w:val="20"/>
          <w:szCs w:val="20"/>
        </w:rPr>
        <w:t>ắ</w:t>
      </w:r>
      <w:r w:rsidR="00C82C3A" w:rsidRPr="00D63A5A">
        <w:rPr>
          <w:rFonts w:ascii="Arial" w:hAnsi="Arial" w:cs="Arial"/>
          <w:sz w:val="20"/>
          <w:szCs w:val="20"/>
        </w:rPr>
        <w:t>n v</w:t>
      </w:r>
      <w:r w:rsidR="00C82C3A" w:rsidRPr="00D63A5A">
        <w:rPr>
          <w:rFonts w:ascii="Arial" w:hAnsi="Arial" w:cs="Arial"/>
          <w:sz w:val="20"/>
          <w:szCs w:val="20"/>
        </w:rPr>
        <w:t>ớ</w:t>
      </w:r>
      <w:r w:rsidR="00C82C3A" w:rsidRPr="00D63A5A">
        <w:rPr>
          <w:rFonts w:ascii="Arial" w:hAnsi="Arial" w:cs="Arial"/>
          <w:sz w:val="20"/>
          <w:szCs w:val="20"/>
        </w:rPr>
        <w:t>i đ</w:t>
      </w:r>
      <w:r w:rsidR="00C82C3A" w:rsidRPr="00D63A5A">
        <w:rPr>
          <w:rFonts w:ascii="Arial" w:hAnsi="Arial" w:cs="Arial"/>
          <w:sz w:val="20"/>
          <w:szCs w:val="20"/>
        </w:rPr>
        <w:t>ấ</w:t>
      </w:r>
      <w:r w:rsidR="00C82C3A" w:rsidRPr="00D63A5A">
        <w:rPr>
          <w:rFonts w:ascii="Arial" w:hAnsi="Arial" w:cs="Arial"/>
          <w:sz w:val="20"/>
          <w:szCs w:val="20"/>
        </w:rPr>
        <w:t>t thuê c</w:t>
      </w:r>
      <w:r w:rsidR="00C82C3A" w:rsidRPr="00D63A5A">
        <w:rPr>
          <w:rFonts w:ascii="Arial" w:hAnsi="Arial" w:cs="Arial"/>
          <w:sz w:val="20"/>
          <w:szCs w:val="20"/>
        </w:rPr>
        <w:t>ủ</w:t>
      </w:r>
      <w:r w:rsidR="00C82C3A" w:rsidRPr="00D63A5A">
        <w:rPr>
          <w:rFonts w:ascii="Arial" w:hAnsi="Arial" w:cs="Arial"/>
          <w:sz w:val="20"/>
          <w:szCs w:val="20"/>
        </w:rPr>
        <w:t>a doanh nghi</w:t>
      </w:r>
      <w:r w:rsidR="00C82C3A" w:rsidRPr="00D63A5A">
        <w:rPr>
          <w:rFonts w:ascii="Arial" w:hAnsi="Arial" w:cs="Arial"/>
          <w:sz w:val="20"/>
          <w:szCs w:val="20"/>
        </w:rPr>
        <w:t>ệ</w:t>
      </w:r>
      <w:r w:rsidR="00C82C3A" w:rsidRPr="00D63A5A">
        <w:rPr>
          <w:rFonts w:ascii="Arial" w:hAnsi="Arial" w:cs="Arial"/>
          <w:sz w:val="20"/>
          <w:szCs w:val="20"/>
        </w:rPr>
        <w:t>p ch</w:t>
      </w:r>
      <w:r w:rsidR="00C82C3A" w:rsidRPr="00D63A5A">
        <w:rPr>
          <w:rFonts w:ascii="Arial" w:hAnsi="Arial" w:cs="Arial"/>
          <w:sz w:val="20"/>
          <w:szCs w:val="20"/>
        </w:rPr>
        <w:t>ế</w:t>
      </w:r>
      <w:r w:rsidR="00C82C3A" w:rsidRPr="00D63A5A">
        <w:rPr>
          <w:rFonts w:ascii="Arial" w:hAnsi="Arial" w:cs="Arial"/>
          <w:sz w:val="20"/>
          <w:szCs w:val="20"/>
        </w:rPr>
        <w:t xml:space="preserve"> xu</w:t>
      </w:r>
      <w:r w:rsidR="00C82C3A" w:rsidRPr="00D63A5A">
        <w:rPr>
          <w:rFonts w:ascii="Arial" w:hAnsi="Arial" w:cs="Arial"/>
          <w:sz w:val="20"/>
          <w:szCs w:val="20"/>
        </w:rPr>
        <w:t>ấ</w:t>
      </w:r>
      <w:r w:rsidR="00C82C3A" w:rsidRPr="00D63A5A">
        <w:rPr>
          <w:rFonts w:ascii="Arial" w:hAnsi="Arial" w:cs="Arial"/>
          <w:sz w:val="20"/>
          <w:szCs w:val="20"/>
        </w:rPr>
        <w:t>t cho ngư</w:t>
      </w:r>
      <w:r w:rsidR="00C82C3A" w:rsidRPr="00D63A5A">
        <w:rPr>
          <w:rFonts w:ascii="Arial" w:hAnsi="Arial" w:cs="Arial"/>
          <w:sz w:val="20"/>
          <w:szCs w:val="20"/>
        </w:rPr>
        <w:t>ờ</w:t>
      </w:r>
      <w:r w:rsidR="00C82C3A" w:rsidRPr="00D63A5A">
        <w:rPr>
          <w:rFonts w:ascii="Arial" w:hAnsi="Arial" w:cs="Arial"/>
          <w:sz w:val="20"/>
          <w:szCs w:val="20"/>
        </w:rPr>
        <w:t>i mua là doan</w:t>
      </w:r>
      <w:r w:rsidRPr="00D63A5A">
        <w:rPr>
          <w:rFonts w:ascii="Arial" w:hAnsi="Arial" w:cs="Arial"/>
          <w:sz w:val="20"/>
          <w:szCs w:val="20"/>
        </w:rPr>
        <w:t>h nghiệp nội địa, nếu việc chuyể</w:t>
      </w:r>
      <w:r w:rsidR="00C82C3A" w:rsidRPr="00D63A5A">
        <w:rPr>
          <w:rFonts w:ascii="Arial" w:hAnsi="Arial" w:cs="Arial"/>
          <w:sz w:val="20"/>
          <w:szCs w:val="20"/>
        </w:rPr>
        <w:t>n như</w:t>
      </w:r>
      <w:r w:rsidR="00C82C3A" w:rsidRPr="00D63A5A">
        <w:rPr>
          <w:rFonts w:ascii="Arial" w:hAnsi="Arial" w:cs="Arial"/>
          <w:sz w:val="20"/>
          <w:szCs w:val="20"/>
        </w:rPr>
        <w:t>ợ</w:t>
      </w:r>
      <w:r w:rsidR="00C82C3A" w:rsidRPr="00D63A5A">
        <w:rPr>
          <w:rFonts w:ascii="Arial" w:hAnsi="Arial" w:cs="Arial"/>
          <w:sz w:val="20"/>
          <w:szCs w:val="20"/>
        </w:rPr>
        <w:t xml:space="preserve">ng là phù </w:t>
      </w:r>
      <w:r w:rsidRPr="00D63A5A">
        <w:rPr>
          <w:rFonts w:ascii="Arial" w:hAnsi="Arial" w:cs="Arial"/>
          <w:sz w:val="20"/>
          <w:szCs w:val="20"/>
        </w:rPr>
        <w:t>hợp</w:t>
      </w:r>
      <w:r w:rsidR="00C82C3A" w:rsidRPr="00D63A5A">
        <w:rPr>
          <w:rFonts w:ascii="Arial" w:hAnsi="Arial" w:cs="Arial"/>
          <w:sz w:val="20"/>
          <w:szCs w:val="20"/>
        </w:rPr>
        <w:t xml:space="preserve"> v</w:t>
      </w:r>
      <w:r w:rsidR="00C82C3A" w:rsidRPr="00D63A5A">
        <w:rPr>
          <w:rFonts w:ascii="Arial" w:hAnsi="Arial" w:cs="Arial"/>
          <w:sz w:val="20"/>
          <w:szCs w:val="20"/>
        </w:rPr>
        <w:t>ớ</w:t>
      </w:r>
      <w:r w:rsidR="00C82C3A" w:rsidRPr="00D63A5A">
        <w:rPr>
          <w:rFonts w:ascii="Arial" w:hAnsi="Arial" w:cs="Arial"/>
          <w:sz w:val="20"/>
          <w:szCs w:val="20"/>
        </w:rPr>
        <w:t>i các quy đ</w:t>
      </w:r>
      <w:r w:rsidR="00C82C3A" w:rsidRPr="00D63A5A">
        <w:rPr>
          <w:rFonts w:ascii="Arial" w:hAnsi="Arial" w:cs="Arial"/>
          <w:sz w:val="20"/>
          <w:szCs w:val="20"/>
        </w:rPr>
        <w:t>ị</w:t>
      </w:r>
      <w:r w:rsidR="00C82C3A" w:rsidRPr="00D63A5A">
        <w:rPr>
          <w:rFonts w:ascii="Arial" w:hAnsi="Arial" w:cs="Arial"/>
          <w:sz w:val="20"/>
          <w:szCs w:val="20"/>
        </w:rPr>
        <w:t>nh pháp lu</w:t>
      </w:r>
      <w:r w:rsidR="00C82C3A" w:rsidRPr="00D63A5A">
        <w:rPr>
          <w:rFonts w:ascii="Arial" w:hAnsi="Arial" w:cs="Arial"/>
          <w:sz w:val="20"/>
          <w:szCs w:val="20"/>
        </w:rPr>
        <w:t>ậ</w:t>
      </w:r>
      <w:r w:rsidR="00C82C3A" w:rsidRPr="00D63A5A">
        <w:rPr>
          <w:rFonts w:ascii="Arial" w:hAnsi="Arial" w:cs="Arial"/>
          <w:sz w:val="20"/>
          <w:szCs w:val="20"/>
        </w:rPr>
        <w:t>t v</w:t>
      </w:r>
      <w:r w:rsidR="00C82C3A" w:rsidRPr="00D63A5A">
        <w:rPr>
          <w:rFonts w:ascii="Arial" w:hAnsi="Arial" w:cs="Arial"/>
          <w:sz w:val="20"/>
          <w:szCs w:val="20"/>
        </w:rPr>
        <w:t>ề</w:t>
      </w:r>
      <w:r w:rsidR="00C82C3A" w:rsidRPr="00D63A5A">
        <w:rPr>
          <w:rFonts w:ascii="Arial" w:hAnsi="Arial" w:cs="Arial"/>
          <w:sz w:val="20"/>
          <w:szCs w:val="20"/>
        </w:rPr>
        <w:t xml:space="preserve"> đ</w:t>
      </w:r>
      <w:r w:rsidR="00C82C3A" w:rsidRPr="00D63A5A">
        <w:rPr>
          <w:rFonts w:ascii="Arial" w:hAnsi="Arial" w:cs="Arial"/>
          <w:sz w:val="20"/>
          <w:szCs w:val="20"/>
        </w:rPr>
        <w:t>ấ</w:t>
      </w:r>
      <w:r w:rsidR="00C82C3A" w:rsidRPr="00D63A5A">
        <w:rPr>
          <w:rFonts w:ascii="Arial" w:hAnsi="Arial" w:cs="Arial"/>
          <w:sz w:val="20"/>
          <w:szCs w:val="20"/>
        </w:rPr>
        <w:t>t đai thì T</w:t>
      </w:r>
      <w:r w:rsidR="00C82C3A" w:rsidRPr="00D63A5A">
        <w:rPr>
          <w:rFonts w:ascii="Arial" w:hAnsi="Arial" w:cs="Arial"/>
          <w:sz w:val="20"/>
          <w:szCs w:val="20"/>
        </w:rPr>
        <w:t>ổ</w:t>
      </w:r>
      <w:r w:rsidR="00C82C3A" w:rsidRPr="00D63A5A">
        <w:rPr>
          <w:rFonts w:ascii="Arial" w:hAnsi="Arial" w:cs="Arial"/>
          <w:sz w:val="20"/>
          <w:szCs w:val="20"/>
        </w:rPr>
        <w:t>ng c</w:t>
      </w:r>
      <w:r w:rsidR="00C82C3A" w:rsidRPr="00D63A5A">
        <w:rPr>
          <w:rFonts w:ascii="Arial" w:hAnsi="Arial" w:cs="Arial"/>
          <w:sz w:val="20"/>
          <w:szCs w:val="20"/>
        </w:rPr>
        <w:t>ụ</w:t>
      </w:r>
      <w:r w:rsidR="00C82C3A" w:rsidRPr="00D63A5A">
        <w:rPr>
          <w:rFonts w:ascii="Arial" w:hAnsi="Arial" w:cs="Arial"/>
          <w:sz w:val="20"/>
          <w:szCs w:val="20"/>
        </w:rPr>
        <w:t>c Thu</w:t>
      </w:r>
      <w:r w:rsidR="00C82C3A" w:rsidRPr="00D63A5A">
        <w:rPr>
          <w:rFonts w:ascii="Arial" w:hAnsi="Arial" w:cs="Arial"/>
          <w:sz w:val="20"/>
          <w:szCs w:val="20"/>
        </w:rPr>
        <w:t>ế</w:t>
      </w:r>
      <w:r w:rsidR="00C82C3A" w:rsidRPr="00D63A5A">
        <w:rPr>
          <w:rFonts w:ascii="Arial" w:hAnsi="Arial" w:cs="Arial"/>
          <w:sz w:val="20"/>
          <w:szCs w:val="20"/>
        </w:rPr>
        <w:t xml:space="preserve"> đã có công văn s</w:t>
      </w:r>
      <w:r w:rsidR="00C82C3A" w:rsidRPr="00D63A5A">
        <w:rPr>
          <w:rFonts w:ascii="Arial" w:hAnsi="Arial" w:cs="Arial"/>
          <w:sz w:val="20"/>
          <w:szCs w:val="20"/>
        </w:rPr>
        <w:t>ố</w:t>
      </w:r>
      <w:r w:rsidR="00C82C3A" w:rsidRPr="00D63A5A">
        <w:rPr>
          <w:rFonts w:ascii="Arial" w:hAnsi="Arial" w:cs="Arial"/>
          <w:sz w:val="20"/>
          <w:szCs w:val="20"/>
        </w:rPr>
        <w:t xml:space="preserve"> 1152/TCT-CS ngày 22/3/2024 tr</w:t>
      </w:r>
      <w:r w:rsidR="00C82C3A" w:rsidRPr="00D63A5A">
        <w:rPr>
          <w:rFonts w:ascii="Arial" w:hAnsi="Arial" w:cs="Arial"/>
          <w:sz w:val="20"/>
          <w:szCs w:val="20"/>
        </w:rPr>
        <w:t>ả</w:t>
      </w:r>
      <w:r w:rsidR="00C82C3A" w:rsidRPr="00D63A5A">
        <w:rPr>
          <w:rFonts w:ascii="Arial" w:hAnsi="Arial" w:cs="Arial"/>
          <w:sz w:val="20"/>
          <w:szCs w:val="20"/>
        </w:rPr>
        <w:t xml:space="preserve"> l</w:t>
      </w:r>
      <w:r w:rsidR="00C82C3A" w:rsidRPr="00D63A5A">
        <w:rPr>
          <w:rFonts w:ascii="Arial" w:hAnsi="Arial" w:cs="Arial"/>
          <w:sz w:val="20"/>
          <w:szCs w:val="20"/>
        </w:rPr>
        <w:t>ờ</w:t>
      </w:r>
      <w:r w:rsidR="00C82C3A" w:rsidRPr="00D63A5A">
        <w:rPr>
          <w:rFonts w:ascii="Arial" w:hAnsi="Arial" w:cs="Arial"/>
          <w:sz w:val="20"/>
          <w:szCs w:val="20"/>
        </w:rPr>
        <w:t>i C</w:t>
      </w:r>
      <w:r w:rsidR="00C82C3A" w:rsidRPr="00D63A5A">
        <w:rPr>
          <w:rFonts w:ascii="Arial" w:hAnsi="Arial" w:cs="Arial"/>
          <w:sz w:val="20"/>
          <w:szCs w:val="20"/>
        </w:rPr>
        <w:t>ụ</w:t>
      </w:r>
      <w:r w:rsidR="00C82C3A" w:rsidRPr="00D63A5A">
        <w:rPr>
          <w:rFonts w:ascii="Arial" w:hAnsi="Arial" w:cs="Arial"/>
          <w:sz w:val="20"/>
          <w:szCs w:val="20"/>
        </w:rPr>
        <w:t>c Thu</w:t>
      </w:r>
      <w:r w:rsidR="00C82C3A" w:rsidRPr="00D63A5A">
        <w:rPr>
          <w:rFonts w:ascii="Arial" w:hAnsi="Arial" w:cs="Arial"/>
          <w:sz w:val="20"/>
          <w:szCs w:val="20"/>
        </w:rPr>
        <w:t>ế</w:t>
      </w:r>
      <w:r w:rsidR="00C82C3A" w:rsidRPr="00D63A5A">
        <w:rPr>
          <w:rFonts w:ascii="Arial" w:hAnsi="Arial" w:cs="Arial"/>
          <w:sz w:val="20"/>
          <w:szCs w:val="20"/>
        </w:rPr>
        <w:t xml:space="preserve"> t</w:t>
      </w:r>
      <w:r w:rsidR="00C82C3A" w:rsidRPr="00D63A5A">
        <w:rPr>
          <w:rFonts w:ascii="Arial" w:hAnsi="Arial" w:cs="Arial"/>
          <w:sz w:val="20"/>
          <w:szCs w:val="20"/>
        </w:rPr>
        <w:t>ỉ</w:t>
      </w:r>
      <w:r w:rsidR="00C82C3A" w:rsidRPr="00D63A5A">
        <w:rPr>
          <w:rFonts w:ascii="Arial" w:hAnsi="Arial" w:cs="Arial"/>
          <w:sz w:val="20"/>
          <w:szCs w:val="20"/>
        </w:rPr>
        <w:t>nh Bình Dương (b</w:t>
      </w:r>
      <w:r w:rsidR="00C82C3A" w:rsidRPr="00D63A5A">
        <w:rPr>
          <w:rFonts w:ascii="Arial" w:hAnsi="Arial" w:cs="Arial"/>
          <w:sz w:val="20"/>
          <w:szCs w:val="20"/>
        </w:rPr>
        <w:t>ả</w:t>
      </w:r>
      <w:r w:rsidR="00C82C3A" w:rsidRPr="00D63A5A">
        <w:rPr>
          <w:rFonts w:ascii="Arial" w:hAnsi="Arial" w:cs="Arial"/>
          <w:sz w:val="20"/>
          <w:szCs w:val="20"/>
        </w:rPr>
        <w:t>n photoco</w:t>
      </w:r>
      <w:r w:rsidR="00C82C3A" w:rsidRPr="00D63A5A">
        <w:rPr>
          <w:rFonts w:ascii="Arial" w:hAnsi="Arial" w:cs="Arial"/>
          <w:sz w:val="20"/>
          <w:szCs w:val="20"/>
        </w:rPr>
        <w:t>py kèm theo).</w:t>
      </w:r>
    </w:p>
    <w:p w:rsidR="00DE2BE1" w:rsidRPr="00D63A5A" w:rsidRDefault="004267B2" w:rsidP="00D63A5A">
      <w:pPr>
        <w:spacing w:after="120"/>
        <w:ind w:firstLine="720"/>
        <w:jc w:val="both"/>
        <w:rPr>
          <w:rFonts w:ascii="Arial" w:hAnsi="Arial" w:cs="Arial"/>
          <w:sz w:val="20"/>
          <w:szCs w:val="20"/>
        </w:rPr>
      </w:pPr>
      <w:r w:rsidRPr="00D63A5A">
        <w:rPr>
          <w:rFonts w:ascii="Arial" w:hAnsi="Arial" w:cs="Arial"/>
          <w:sz w:val="20"/>
          <w:szCs w:val="20"/>
        </w:rPr>
        <w:t>Đề nghị Cục Thuế tỉnh Hà Nam căn cứ các quy định nêu trên, tham khảo hướng dẫn tại công văn số 1152/TCT-CS ngày 22/3/2024 của Tổng cục Thuế và trên cơ sở hồ sơ thực tế để xử lý theo quy định.</w:t>
      </w:r>
    </w:p>
    <w:p w:rsidR="004267B2" w:rsidRPr="00D63A5A" w:rsidRDefault="004267B2" w:rsidP="003D46E6">
      <w:pPr>
        <w:ind w:firstLine="720"/>
        <w:jc w:val="both"/>
        <w:rPr>
          <w:rFonts w:ascii="Arial" w:hAnsi="Arial" w:cs="Arial"/>
          <w:sz w:val="20"/>
          <w:szCs w:val="20"/>
        </w:rPr>
      </w:pPr>
      <w:r w:rsidRPr="00D63A5A">
        <w:rPr>
          <w:rFonts w:ascii="Arial" w:hAnsi="Arial" w:cs="Arial"/>
          <w:sz w:val="20"/>
          <w:szCs w:val="20"/>
        </w:rPr>
        <w:t>Tổng cục Thuế có ý kiến để Cục Thuế tỉnh Hà Nam được biết./.</w:t>
      </w:r>
    </w:p>
    <w:p w:rsidR="004267B2" w:rsidRDefault="004267B2" w:rsidP="003722E4">
      <w:pPr>
        <w:pStyle w:val="Vnbnnidung20"/>
        <w:spacing w:after="0" w:line="240" w:lineRule="auto"/>
        <w:jc w:val="both"/>
        <w:rPr>
          <w:rFonts w:ascii="Arial" w:hAnsi="Arial" w:cs="Arial"/>
          <w:sz w:val="20"/>
          <w:szCs w:val="20"/>
          <w:lang w:val="en-US"/>
        </w:rPr>
      </w:pPr>
    </w:p>
    <w:tbl>
      <w:tblPr>
        <w:tblW w:w="5000" w:type="pct"/>
        <w:tblLook w:val="04A0" w:firstRow="1" w:lastRow="0" w:firstColumn="1" w:lastColumn="0" w:noHBand="0" w:noVBand="1"/>
      </w:tblPr>
      <w:tblGrid>
        <w:gridCol w:w="4510"/>
        <w:gridCol w:w="4510"/>
      </w:tblGrid>
      <w:tr w:rsidR="00801F58" w:rsidTr="00801F58">
        <w:tc>
          <w:tcPr>
            <w:tcW w:w="2500" w:type="pct"/>
          </w:tcPr>
          <w:p w:rsidR="00801F58" w:rsidRDefault="00801F58" w:rsidP="00801F58">
            <w:pPr>
              <w:pStyle w:val="Vnbnnidung0"/>
              <w:spacing w:after="0" w:line="240" w:lineRule="auto"/>
              <w:ind w:firstLine="0"/>
              <w:rPr>
                <w:rFonts w:ascii="Arial" w:hAnsi="Arial" w:cs="Arial"/>
                <w:b/>
                <w:bCs/>
                <w:i/>
                <w:color w:val="auto"/>
                <w:sz w:val="20"/>
                <w:szCs w:val="20"/>
              </w:rPr>
            </w:pPr>
            <w:r>
              <w:rPr>
                <w:rFonts w:ascii="Arial" w:hAnsi="Arial" w:cs="Arial"/>
                <w:b/>
                <w:bCs/>
                <w:i/>
                <w:sz w:val="20"/>
                <w:szCs w:val="20"/>
              </w:rPr>
              <w:t>Nơi nhận:</w:t>
            </w:r>
          </w:p>
          <w:p w:rsidR="00801F58" w:rsidRDefault="00801F58" w:rsidP="00801F58">
            <w:pPr>
              <w:pStyle w:val="Vnbnnidung0"/>
              <w:spacing w:after="0" w:line="240" w:lineRule="auto"/>
              <w:ind w:firstLine="0"/>
              <w:rPr>
                <w:rFonts w:ascii="Arial" w:hAnsi="Arial" w:cs="Arial"/>
                <w:bCs/>
                <w:sz w:val="20"/>
                <w:szCs w:val="20"/>
                <w:lang w:val="en-US"/>
              </w:rPr>
            </w:pPr>
            <w:r>
              <w:rPr>
                <w:rFonts w:ascii="Arial" w:hAnsi="Arial" w:cs="Arial"/>
                <w:bCs/>
                <w:sz w:val="20"/>
                <w:szCs w:val="20"/>
                <w:lang w:val="en-US"/>
              </w:rPr>
              <w:t>- Như trên;</w:t>
            </w:r>
          </w:p>
          <w:p w:rsidR="00801F58" w:rsidRDefault="00801F58" w:rsidP="00801F58">
            <w:pPr>
              <w:pStyle w:val="Vnbnnidung0"/>
              <w:spacing w:after="0" w:line="240" w:lineRule="auto"/>
              <w:ind w:firstLine="0"/>
              <w:rPr>
                <w:rFonts w:ascii="Arial" w:hAnsi="Arial" w:cs="Arial"/>
                <w:bCs/>
                <w:sz w:val="20"/>
                <w:szCs w:val="20"/>
                <w:lang w:val="en-US"/>
              </w:rPr>
            </w:pPr>
            <w:r>
              <w:rPr>
                <w:rFonts w:ascii="Arial" w:hAnsi="Arial" w:cs="Arial"/>
                <w:bCs/>
                <w:sz w:val="20"/>
                <w:szCs w:val="20"/>
                <w:lang w:val="en-US"/>
              </w:rPr>
              <w:t>- Phó TCTrg Đặng Ngọc Minh (để b/c);</w:t>
            </w:r>
          </w:p>
          <w:p w:rsidR="00801F58" w:rsidRDefault="00801F58" w:rsidP="00801F58">
            <w:pPr>
              <w:pStyle w:val="Vnbnnidung0"/>
              <w:spacing w:after="0" w:line="240" w:lineRule="auto"/>
              <w:ind w:firstLine="0"/>
              <w:rPr>
                <w:rFonts w:ascii="Arial" w:hAnsi="Arial" w:cs="Arial"/>
                <w:bCs/>
                <w:sz w:val="20"/>
                <w:szCs w:val="20"/>
                <w:lang w:val="en-US"/>
              </w:rPr>
            </w:pPr>
            <w:r>
              <w:rPr>
                <w:rFonts w:ascii="Arial" w:hAnsi="Arial" w:cs="Arial"/>
                <w:bCs/>
                <w:sz w:val="20"/>
                <w:szCs w:val="20"/>
                <w:lang w:val="en-US"/>
              </w:rPr>
              <w:t>- Vụ PC, Vụ KK;</w:t>
            </w:r>
          </w:p>
          <w:p w:rsidR="00801F58" w:rsidRDefault="00801F58" w:rsidP="00801F58">
            <w:pPr>
              <w:pStyle w:val="Vnbnnidung0"/>
              <w:spacing w:after="0" w:line="240" w:lineRule="auto"/>
              <w:ind w:firstLine="0"/>
              <w:rPr>
                <w:rFonts w:ascii="Arial" w:hAnsi="Arial" w:cs="Arial"/>
                <w:bCs/>
                <w:sz w:val="20"/>
                <w:szCs w:val="20"/>
                <w:lang w:val="en-US"/>
              </w:rPr>
            </w:pPr>
            <w:r>
              <w:rPr>
                <w:rFonts w:ascii="Arial" w:hAnsi="Arial" w:cs="Arial"/>
                <w:bCs/>
                <w:sz w:val="20"/>
                <w:szCs w:val="20"/>
                <w:lang w:val="en-US"/>
              </w:rPr>
              <w:t>- Website TCT;</w:t>
            </w:r>
          </w:p>
          <w:p w:rsidR="00801F58" w:rsidRPr="00801F58" w:rsidRDefault="00801F58" w:rsidP="00801F58">
            <w:pPr>
              <w:pStyle w:val="Vnbnnidung0"/>
              <w:spacing w:after="0" w:line="240" w:lineRule="auto"/>
              <w:ind w:firstLine="0"/>
              <w:rPr>
                <w:rFonts w:ascii="Arial" w:hAnsi="Arial" w:cs="Arial"/>
                <w:bCs/>
                <w:sz w:val="20"/>
                <w:szCs w:val="20"/>
                <w:lang w:val="en-US"/>
              </w:rPr>
            </w:pPr>
            <w:r>
              <w:rPr>
                <w:rFonts w:ascii="Arial" w:hAnsi="Arial" w:cs="Arial"/>
                <w:bCs/>
                <w:sz w:val="20"/>
                <w:szCs w:val="20"/>
                <w:lang w:val="en-US"/>
              </w:rPr>
              <w:t>- Lưu: VT, CS.</w:t>
            </w:r>
          </w:p>
          <w:p w:rsidR="00801F58" w:rsidRDefault="00801F58" w:rsidP="00801F58">
            <w:pPr>
              <w:pStyle w:val="Vnbnnidung0"/>
              <w:spacing w:after="0" w:line="240" w:lineRule="auto"/>
              <w:ind w:firstLine="0"/>
              <w:rPr>
                <w:rFonts w:ascii="Arial" w:hAnsi="Arial" w:cs="Arial"/>
                <w:b/>
                <w:bCs/>
                <w:i/>
                <w:sz w:val="20"/>
                <w:szCs w:val="20"/>
              </w:rPr>
            </w:pPr>
          </w:p>
        </w:tc>
        <w:tc>
          <w:tcPr>
            <w:tcW w:w="2500" w:type="pct"/>
          </w:tcPr>
          <w:p w:rsidR="00801F58" w:rsidRDefault="005D5036" w:rsidP="00801F58">
            <w:pPr>
              <w:pStyle w:val="Vnbnnidung0"/>
              <w:spacing w:after="0" w:line="240" w:lineRule="auto"/>
              <w:ind w:firstLine="0"/>
              <w:jc w:val="center"/>
              <w:rPr>
                <w:rFonts w:ascii="Arial" w:hAnsi="Arial" w:cs="Arial"/>
                <w:b/>
                <w:sz w:val="20"/>
                <w:szCs w:val="20"/>
                <w:lang w:val="en-US"/>
              </w:rPr>
            </w:pPr>
            <w:r>
              <w:rPr>
                <w:rFonts w:ascii="Arial" w:hAnsi="Arial" w:cs="Arial"/>
                <w:b/>
                <w:sz w:val="20"/>
                <w:szCs w:val="20"/>
                <w:lang w:val="en-US"/>
              </w:rPr>
              <w:t>TL. TỔNG CỤC TRƯỞNG</w:t>
            </w:r>
          </w:p>
          <w:p w:rsidR="005D5036" w:rsidRDefault="005D5036" w:rsidP="00801F58">
            <w:pPr>
              <w:pStyle w:val="Vnbnnidung0"/>
              <w:spacing w:after="0" w:line="240" w:lineRule="auto"/>
              <w:ind w:firstLine="0"/>
              <w:jc w:val="center"/>
              <w:rPr>
                <w:rFonts w:ascii="Arial" w:hAnsi="Arial" w:cs="Arial"/>
                <w:b/>
                <w:sz w:val="20"/>
                <w:szCs w:val="20"/>
                <w:lang w:val="en-US"/>
              </w:rPr>
            </w:pPr>
            <w:r>
              <w:rPr>
                <w:rFonts w:ascii="Arial" w:hAnsi="Arial" w:cs="Arial"/>
                <w:b/>
                <w:sz w:val="20"/>
                <w:szCs w:val="20"/>
                <w:lang w:val="en-US"/>
              </w:rPr>
              <w:t>KT. VỤ TRƯỞNG VỤ CHÍNH SÁCH</w:t>
            </w:r>
          </w:p>
          <w:p w:rsidR="005D5036" w:rsidRDefault="005D5036" w:rsidP="00801F58">
            <w:pPr>
              <w:pStyle w:val="Vnbnnidung0"/>
              <w:spacing w:after="0" w:line="240" w:lineRule="auto"/>
              <w:ind w:firstLine="0"/>
              <w:jc w:val="center"/>
              <w:rPr>
                <w:rFonts w:ascii="Arial" w:hAnsi="Arial" w:cs="Arial"/>
                <w:b/>
                <w:sz w:val="20"/>
                <w:szCs w:val="20"/>
                <w:lang w:val="en-US"/>
              </w:rPr>
            </w:pPr>
            <w:r>
              <w:rPr>
                <w:rFonts w:ascii="Arial" w:hAnsi="Arial" w:cs="Arial"/>
                <w:b/>
                <w:sz w:val="20"/>
                <w:szCs w:val="20"/>
                <w:lang w:val="en-US"/>
              </w:rPr>
              <w:t>PHÓ VỤ TRƯỞNG</w:t>
            </w:r>
          </w:p>
          <w:p w:rsidR="005D5036" w:rsidRDefault="005D5036" w:rsidP="00801F58">
            <w:pPr>
              <w:pStyle w:val="Vnbnnidung0"/>
              <w:spacing w:after="0" w:line="240" w:lineRule="auto"/>
              <w:ind w:firstLine="0"/>
              <w:jc w:val="center"/>
              <w:rPr>
                <w:rFonts w:ascii="Arial" w:hAnsi="Arial" w:cs="Arial"/>
                <w:b/>
                <w:sz w:val="20"/>
                <w:szCs w:val="20"/>
                <w:lang w:val="en-US"/>
              </w:rPr>
            </w:pPr>
          </w:p>
          <w:p w:rsidR="005D5036" w:rsidRDefault="005D5036" w:rsidP="00801F58">
            <w:pPr>
              <w:pStyle w:val="Vnbnnidung0"/>
              <w:spacing w:after="0" w:line="240" w:lineRule="auto"/>
              <w:ind w:firstLine="0"/>
              <w:jc w:val="center"/>
              <w:rPr>
                <w:rFonts w:ascii="Arial" w:hAnsi="Arial" w:cs="Arial"/>
                <w:b/>
                <w:sz w:val="20"/>
                <w:szCs w:val="20"/>
                <w:lang w:val="en-US"/>
              </w:rPr>
            </w:pPr>
          </w:p>
          <w:p w:rsidR="005D5036" w:rsidRDefault="005D5036" w:rsidP="00801F58">
            <w:pPr>
              <w:pStyle w:val="Vnbnnidung0"/>
              <w:spacing w:after="0" w:line="240" w:lineRule="auto"/>
              <w:ind w:firstLine="0"/>
              <w:jc w:val="center"/>
              <w:rPr>
                <w:rFonts w:ascii="Arial" w:hAnsi="Arial" w:cs="Arial"/>
                <w:b/>
                <w:sz w:val="20"/>
                <w:szCs w:val="20"/>
                <w:lang w:val="en-US"/>
              </w:rPr>
            </w:pPr>
          </w:p>
          <w:p w:rsidR="005D5036" w:rsidRDefault="005D5036" w:rsidP="00801F58">
            <w:pPr>
              <w:pStyle w:val="Vnbnnidung0"/>
              <w:spacing w:after="0" w:line="240" w:lineRule="auto"/>
              <w:ind w:firstLine="0"/>
              <w:jc w:val="center"/>
              <w:rPr>
                <w:rFonts w:ascii="Arial" w:hAnsi="Arial" w:cs="Arial"/>
                <w:b/>
                <w:sz w:val="20"/>
                <w:szCs w:val="20"/>
                <w:lang w:val="en-US"/>
              </w:rPr>
            </w:pPr>
          </w:p>
          <w:p w:rsidR="005D5036" w:rsidRPr="005D5036" w:rsidRDefault="005D5036" w:rsidP="00801F58">
            <w:pPr>
              <w:pStyle w:val="Vnbnnidung0"/>
              <w:spacing w:after="0" w:line="240" w:lineRule="auto"/>
              <w:ind w:firstLine="0"/>
              <w:jc w:val="center"/>
              <w:rPr>
                <w:rFonts w:ascii="Arial" w:hAnsi="Arial" w:cs="Arial"/>
                <w:b/>
                <w:sz w:val="20"/>
                <w:szCs w:val="20"/>
                <w:lang w:val="en-US"/>
              </w:rPr>
            </w:pPr>
            <w:r>
              <w:rPr>
                <w:rFonts w:ascii="Arial" w:hAnsi="Arial" w:cs="Arial"/>
                <w:b/>
                <w:sz w:val="20"/>
                <w:szCs w:val="20"/>
                <w:lang w:val="en-US"/>
              </w:rPr>
              <w:t>Phạm Thị Minh Hiền</w:t>
            </w:r>
          </w:p>
        </w:tc>
      </w:tr>
    </w:tbl>
    <w:p w:rsidR="00801F58" w:rsidRPr="004267B2" w:rsidRDefault="00801F58" w:rsidP="003722E4">
      <w:pPr>
        <w:pStyle w:val="Vnbnnidung20"/>
        <w:spacing w:after="0" w:line="240" w:lineRule="auto"/>
        <w:jc w:val="both"/>
        <w:rPr>
          <w:rFonts w:ascii="Arial" w:hAnsi="Arial" w:cs="Arial"/>
          <w:sz w:val="20"/>
          <w:szCs w:val="20"/>
          <w:lang w:val="en-US"/>
        </w:rPr>
      </w:pPr>
    </w:p>
    <w:p w:rsidR="004267B2" w:rsidRDefault="004267B2" w:rsidP="00264E7F">
      <w:pPr>
        <w:pStyle w:val="Vnbnnidung20"/>
        <w:spacing w:line="240" w:lineRule="auto"/>
        <w:jc w:val="both"/>
        <w:rPr>
          <w:rFonts w:ascii="Arial" w:hAnsi="Arial" w:cs="Arial"/>
          <w:sz w:val="20"/>
          <w:szCs w:val="20"/>
        </w:rPr>
      </w:pPr>
    </w:p>
    <w:p w:rsidR="004267B2" w:rsidRPr="00264E7F" w:rsidRDefault="004267B2" w:rsidP="00264E7F">
      <w:pPr>
        <w:pStyle w:val="Vnbnnidung20"/>
        <w:spacing w:line="240" w:lineRule="auto"/>
        <w:jc w:val="both"/>
        <w:rPr>
          <w:rFonts w:ascii="Arial" w:hAnsi="Arial" w:cs="Arial"/>
          <w:sz w:val="20"/>
          <w:szCs w:val="20"/>
        </w:rPr>
        <w:sectPr w:rsidR="004267B2" w:rsidRPr="00264E7F" w:rsidSect="00264E7F">
          <w:footerReference w:type="default" r:id="rId7"/>
          <w:pgSz w:w="11900" w:h="16840" w:code="9"/>
          <w:pgMar w:top="1440" w:right="1440" w:bottom="1440" w:left="1440" w:header="0" w:footer="0" w:gutter="0"/>
          <w:pgNumType w:start="1"/>
          <w:cols w:space="720"/>
          <w:noEndnote/>
          <w:docGrid w:linePitch="360"/>
        </w:sectPr>
      </w:pPr>
      <w:bookmarkStart w:id="0" w:name="_GoBack"/>
      <w:bookmarkEnd w:id="0"/>
    </w:p>
    <w:tbl>
      <w:tblPr>
        <w:tblW w:w="5000" w:type="pct"/>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3704"/>
        <w:gridCol w:w="5300"/>
      </w:tblGrid>
      <w:tr w:rsidR="00264E7F" w:rsidRPr="00264E7F" w:rsidTr="00AA3404">
        <w:tc>
          <w:tcPr>
            <w:tcW w:w="2057" w:type="pct"/>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hideMark/>
          </w:tcPr>
          <w:p w:rsidR="00264E7F" w:rsidRPr="00264E7F" w:rsidRDefault="00264E7F" w:rsidP="00AA3404">
            <w:pPr>
              <w:pStyle w:val="Vnbnnidung20"/>
              <w:spacing w:after="0" w:line="240" w:lineRule="auto"/>
              <w:ind w:firstLine="0"/>
              <w:jc w:val="center"/>
              <w:rPr>
                <w:rFonts w:ascii="Arial" w:hAnsi="Arial" w:cs="Arial"/>
                <w:sz w:val="20"/>
                <w:szCs w:val="20"/>
                <w:lang w:val="en-US"/>
              </w:rPr>
            </w:pPr>
            <w:r w:rsidRPr="00264E7F">
              <w:rPr>
                <w:rFonts w:ascii="Arial" w:hAnsi="Arial" w:cs="Arial"/>
                <w:sz w:val="20"/>
                <w:szCs w:val="20"/>
                <w:lang w:val="en-US"/>
              </w:rPr>
              <w:lastRenderedPageBreak/>
              <w:t>BỘ TÀI CHÍNH</w:t>
            </w:r>
          </w:p>
          <w:p w:rsidR="00264E7F" w:rsidRPr="00264E7F" w:rsidRDefault="00264E7F" w:rsidP="00AA3404">
            <w:pPr>
              <w:pStyle w:val="Vnbnnidung20"/>
              <w:spacing w:after="0" w:line="240" w:lineRule="auto"/>
              <w:ind w:firstLine="0"/>
              <w:jc w:val="center"/>
              <w:rPr>
                <w:rFonts w:ascii="Arial" w:hAnsi="Arial" w:cs="Arial"/>
                <w:sz w:val="20"/>
                <w:szCs w:val="20"/>
                <w:lang w:val="en-US"/>
              </w:rPr>
            </w:pPr>
            <w:r w:rsidRPr="00264E7F">
              <w:rPr>
                <w:rFonts w:ascii="Arial" w:hAnsi="Arial" w:cs="Arial"/>
                <w:b/>
                <w:bCs/>
                <w:sz w:val="20"/>
                <w:szCs w:val="20"/>
                <w:lang w:val="en-US"/>
              </w:rPr>
              <w:t>TỔNG CỤC THUẾ</w:t>
            </w:r>
          </w:p>
          <w:p w:rsidR="00264E7F" w:rsidRPr="00264E7F" w:rsidRDefault="00264E7F" w:rsidP="00AA3404">
            <w:pPr>
              <w:pStyle w:val="Vnbnnidung20"/>
              <w:spacing w:after="0" w:line="240" w:lineRule="auto"/>
              <w:ind w:firstLine="0"/>
              <w:jc w:val="center"/>
              <w:rPr>
                <w:rFonts w:ascii="Arial" w:hAnsi="Arial" w:cs="Arial"/>
                <w:sz w:val="20"/>
                <w:szCs w:val="20"/>
                <w:lang w:val="en-US"/>
              </w:rPr>
            </w:pPr>
            <w:r w:rsidRPr="00264E7F">
              <w:rPr>
                <w:rFonts w:ascii="Arial" w:hAnsi="Arial" w:cs="Arial"/>
                <w:sz w:val="20"/>
                <w:szCs w:val="20"/>
                <w:vertAlign w:val="superscript"/>
                <w:lang w:val="en-US"/>
              </w:rPr>
              <w:t>_____________</w:t>
            </w:r>
          </w:p>
          <w:p w:rsidR="00264E7F" w:rsidRPr="00264E7F" w:rsidRDefault="00264E7F" w:rsidP="00AA3404">
            <w:pPr>
              <w:pStyle w:val="Vnbnnidung20"/>
              <w:spacing w:after="0" w:line="240" w:lineRule="auto"/>
              <w:ind w:firstLine="0"/>
              <w:jc w:val="center"/>
              <w:rPr>
                <w:rFonts w:ascii="Arial" w:hAnsi="Arial" w:cs="Arial"/>
                <w:sz w:val="20"/>
                <w:szCs w:val="20"/>
                <w:lang w:val="en-US"/>
              </w:rPr>
            </w:pPr>
            <w:r w:rsidRPr="00264E7F">
              <w:rPr>
                <w:rFonts w:ascii="Arial" w:hAnsi="Arial" w:cs="Arial"/>
                <w:sz w:val="20"/>
                <w:szCs w:val="20"/>
                <w:lang w:val="en-US"/>
              </w:rPr>
              <w:t>Số: 1152/TCT-CS</w:t>
            </w:r>
          </w:p>
          <w:p w:rsidR="00264E7F" w:rsidRPr="00264E7F" w:rsidRDefault="00264E7F" w:rsidP="00AA3404">
            <w:pPr>
              <w:pStyle w:val="Vnbnnidung20"/>
              <w:spacing w:after="0" w:line="240" w:lineRule="auto"/>
              <w:ind w:firstLine="0"/>
              <w:jc w:val="center"/>
              <w:rPr>
                <w:rFonts w:ascii="Arial" w:hAnsi="Arial" w:cs="Arial"/>
                <w:sz w:val="20"/>
                <w:szCs w:val="20"/>
                <w:lang w:val="en-US"/>
              </w:rPr>
            </w:pPr>
            <w:r w:rsidRPr="00264E7F">
              <w:rPr>
                <w:rFonts w:ascii="Arial" w:hAnsi="Arial" w:cs="Arial"/>
                <w:sz w:val="20"/>
                <w:szCs w:val="20"/>
                <w:lang w:val="en-US"/>
              </w:rPr>
              <w:t>V/v chính sách thuế.</w:t>
            </w:r>
          </w:p>
        </w:tc>
        <w:tc>
          <w:tcPr>
            <w:tcW w:w="2943" w:type="pct"/>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hideMark/>
          </w:tcPr>
          <w:p w:rsidR="00264E7F" w:rsidRPr="00264E7F" w:rsidRDefault="00264E7F" w:rsidP="00AA3404">
            <w:pPr>
              <w:pStyle w:val="Vnbnnidung20"/>
              <w:spacing w:after="0" w:line="240" w:lineRule="auto"/>
              <w:ind w:firstLine="0"/>
              <w:jc w:val="center"/>
              <w:rPr>
                <w:rFonts w:ascii="Arial" w:hAnsi="Arial" w:cs="Arial"/>
                <w:sz w:val="20"/>
                <w:szCs w:val="20"/>
                <w:lang w:val="en-US"/>
              </w:rPr>
            </w:pPr>
            <w:r w:rsidRPr="00264E7F">
              <w:rPr>
                <w:rFonts w:ascii="Arial" w:hAnsi="Arial" w:cs="Arial"/>
                <w:b/>
                <w:bCs/>
                <w:sz w:val="20"/>
                <w:szCs w:val="20"/>
                <w:lang w:val="en-US"/>
              </w:rPr>
              <w:t>CỘNG HÒA XÃ HỘI CHỦ NGHĨA VIỆT NAM</w:t>
            </w:r>
          </w:p>
          <w:p w:rsidR="00264E7F" w:rsidRPr="00264E7F" w:rsidRDefault="00264E7F" w:rsidP="00AA3404">
            <w:pPr>
              <w:pStyle w:val="Vnbnnidung20"/>
              <w:spacing w:after="0" w:line="240" w:lineRule="auto"/>
              <w:ind w:firstLine="0"/>
              <w:jc w:val="center"/>
              <w:rPr>
                <w:rFonts w:ascii="Arial" w:hAnsi="Arial" w:cs="Arial"/>
                <w:sz w:val="20"/>
                <w:szCs w:val="20"/>
                <w:lang w:val="en-US"/>
              </w:rPr>
            </w:pPr>
            <w:r w:rsidRPr="00264E7F">
              <w:rPr>
                <w:rFonts w:ascii="Arial" w:hAnsi="Arial" w:cs="Arial"/>
                <w:b/>
                <w:bCs/>
                <w:sz w:val="20"/>
                <w:szCs w:val="20"/>
                <w:lang w:val="en-US"/>
              </w:rPr>
              <w:t>Độc lập - Tự do - Hạnh phúc</w:t>
            </w:r>
          </w:p>
          <w:p w:rsidR="00264E7F" w:rsidRPr="00264E7F" w:rsidRDefault="00264E7F" w:rsidP="00AA3404">
            <w:pPr>
              <w:pStyle w:val="Vnbnnidung20"/>
              <w:spacing w:after="0" w:line="240" w:lineRule="auto"/>
              <w:ind w:firstLine="0"/>
              <w:jc w:val="center"/>
              <w:rPr>
                <w:rFonts w:ascii="Arial" w:hAnsi="Arial" w:cs="Arial"/>
                <w:sz w:val="20"/>
                <w:szCs w:val="20"/>
                <w:lang w:val="en-US"/>
              </w:rPr>
            </w:pPr>
            <w:r w:rsidRPr="00264E7F">
              <w:rPr>
                <w:rFonts w:ascii="Arial" w:hAnsi="Arial" w:cs="Arial"/>
                <w:sz w:val="20"/>
                <w:szCs w:val="20"/>
                <w:vertAlign w:val="superscript"/>
                <w:lang w:val="en-US"/>
              </w:rPr>
              <w:t>________________________</w:t>
            </w:r>
          </w:p>
          <w:p w:rsidR="00264E7F" w:rsidRPr="00264E7F" w:rsidRDefault="00264E7F" w:rsidP="00AA3404">
            <w:pPr>
              <w:pStyle w:val="Vnbnnidung20"/>
              <w:spacing w:after="0" w:line="240" w:lineRule="auto"/>
              <w:ind w:firstLine="0"/>
              <w:jc w:val="center"/>
              <w:rPr>
                <w:rFonts w:ascii="Arial" w:hAnsi="Arial" w:cs="Arial"/>
                <w:sz w:val="20"/>
                <w:szCs w:val="20"/>
                <w:lang w:val="en-US"/>
              </w:rPr>
            </w:pPr>
            <w:r w:rsidRPr="00264E7F">
              <w:rPr>
                <w:rFonts w:ascii="Arial" w:hAnsi="Arial" w:cs="Arial"/>
                <w:i/>
                <w:iCs/>
                <w:sz w:val="20"/>
                <w:szCs w:val="20"/>
                <w:lang w:val="en-US"/>
              </w:rPr>
              <w:t>Hà Nội, ngày 22 tháng 3 năm 2024</w:t>
            </w:r>
          </w:p>
        </w:tc>
      </w:tr>
    </w:tbl>
    <w:p w:rsidR="00264E7F" w:rsidRPr="00264E7F" w:rsidRDefault="00264E7F" w:rsidP="00AA3404">
      <w:pPr>
        <w:pStyle w:val="Vnbnnidung20"/>
        <w:spacing w:after="0" w:line="240" w:lineRule="auto"/>
        <w:jc w:val="both"/>
        <w:rPr>
          <w:rFonts w:ascii="Arial" w:hAnsi="Arial" w:cs="Arial"/>
          <w:sz w:val="20"/>
          <w:szCs w:val="20"/>
          <w:lang w:val="en-US"/>
        </w:rPr>
      </w:pPr>
    </w:p>
    <w:p w:rsidR="00264E7F" w:rsidRPr="00264E7F" w:rsidRDefault="00264E7F" w:rsidP="00AA3404">
      <w:pPr>
        <w:pStyle w:val="Vnbnnidung20"/>
        <w:spacing w:after="0" w:line="240" w:lineRule="auto"/>
        <w:jc w:val="both"/>
        <w:rPr>
          <w:rFonts w:ascii="Arial" w:hAnsi="Arial" w:cs="Arial"/>
          <w:sz w:val="20"/>
          <w:szCs w:val="20"/>
          <w:lang w:val="en-US"/>
        </w:rPr>
      </w:pPr>
    </w:p>
    <w:tbl>
      <w:tblPr>
        <w:tblW w:w="5000" w:type="pct"/>
        <w:tblCellMar>
          <w:left w:w="0" w:type="dxa"/>
          <w:right w:w="0" w:type="dxa"/>
        </w:tblCellMar>
        <w:tblLook w:val="04A0" w:firstRow="1" w:lastRow="0" w:firstColumn="1" w:lastColumn="0" w:noHBand="0" w:noVBand="1"/>
      </w:tblPr>
      <w:tblGrid>
        <w:gridCol w:w="2984"/>
        <w:gridCol w:w="6036"/>
      </w:tblGrid>
      <w:tr w:rsidR="00AA3404" w:rsidRPr="00264E7F" w:rsidTr="00AA3404">
        <w:trPr>
          <w:trHeight w:val="20"/>
        </w:trPr>
        <w:tc>
          <w:tcPr>
            <w:tcW w:w="1654" w:type="pct"/>
            <w:tcMar>
              <w:top w:w="0" w:type="dxa"/>
              <w:left w:w="108" w:type="dxa"/>
              <w:bottom w:w="0" w:type="dxa"/>
              <w:right w:w="108" w:type="dxa"/>
            </w:tcMar>
            <w:hideMark/>
          </w:tcPr>
          <w:p w:rsidR="00264E7F" w:rsidRPr="00264E7F" w:rsidRDefault="00264E7F" w:rsidP="00AA3404">
            <w:pPr>
              <w:pStyle w:val="Vnbnnidung20"/>
              <w:spacing w:after="0" w:line="240" w:lineRule="auto"/>
              <w:ind w:firstLine="0"/>
              <w:jc w:val="right"/>
              <w:rPr>
                <w:rFonts w:ascii="Arial" w:hAnsi="Arial" w:cs="Arial"/>
                <w:sz w:val="20"/>
                <w:szCs w:val="20"/>
                <w:lang w:val="en-US"/>
              </w:rPr>
            </w:pPr>
            <w:r w:rsidRPr="00264E7F">
              <w:rPr>
                <w:rFonts w:ascii="Arial" w:hAnsi="Arial" w:cs="Arial"/>
                <w:sz w:val="20"/>
                <w:szCs w:val="20"/>
                <w:lang w:val="en-US"/>
              </w:rPr>
              <w:t>Kính gửi:</w:t>
            </w:r>
          </w:p>
        </w:tc>
        <w:tc>
          <w:tcPr>
            <w:tcW w:w="3346" w:type="pct"/>
            <w:tcMar>
              <w:top w:w="0" w:type="dxa"/>
              <w:left w:w="108" w:type="dxa"/>
              <w:bottom w:w="0" w:type="dxa"/>
              <w:right w:w="108" w:type="dxa"/>
            </w:tcMar>
            <w:hideMark/>
          </w:tcPr>
          <w:p w:rsidR="00264E7F" w:rsidRPr="00264E7F" w:rsidRDefault="00264E7F" w:rsidP="00AA3404">
            <w:pPr>
              <w:pStyle w:val="Vnbnnidung20"/>
              <w:spacing w:after="0" w:line="240" w:lineRule="auto"/>
              <w:ind w:firstLine="0"/>
              <w:rPr>
                <w:rFonts w:ascii="Arial" w:hAnsi="Arial" w:cs="Arial"/>
                <w:sz w:val="20"/>
                <w:szCs w:val="20"/>
                <w:lang w:val="en-US"/>
              </w:rPr>
            </w:pPr>
          </w:p>
          <w:p w:rsidR="00264E7F" w:rsidRPr="00264E7F" w:rsidRDefault="00264E7F" w:rsidP="00AA3404">
            <w:pPr>
              <w:pStyle w:val="Vnbnnidung20"/>
              <w:spacing w:after="0" w:line="240" w:lineRule="auto"/>
              <w:ind w:firstLine="0"/>
              <w:rPr>
                <w:rFonts w:ascii="Arial" w:hAnsi="Arial" w:cs="Arial"/>
                <w:sz w:val="20"/>
                <w:szCs w:val="20"/>
                <w:lang w:val="en-US"/>
              </w:rPr>
            </w:pPr>
            <w:r w:rsidRPr="00264E7F">
              <w:rPr>
                <w:rFonts w:ascii="Arial" w:hAnsi="Arial" w:cs="Arial"/>
                <w:sz w:val="20"/>
                <w:szCs w:val="20"/>
                <w:lang w:val="en-US"/>
              </w:rPr>
              <w:t>- Cục Thuế tỉnh Bình Dương;</w:t>
            </w:r>
          </w:p>
          <w:p w:rsidR="00264E7F" w:rsidRPr="00264E7F" w:rsidRDefault="00264E7F" w:rsidP="00AA3404">
            <w:pPr>
              <w:pStyle w:val="Vnbnnidung20"/>
              <w:spacing w:after="0" w:line="240" w:lineRule="auto"/>
              <w:ind w:firstLine="0"/>
              <w:rPr>
                <w:rFonts w:ascii="Arial" w:hAnsi="Arial" w:cs="Arial"/>
                <w:sz w:val="20"/>
                <w:szCs w:val="20"/>
                <w:lang w:val="en-US"/>
              </w:rPr>
            </w:pPr>
            <w:r w:rsidRPr="00264E7F">
              <w:rPr>
                <w:rFonts w:ascii="Arial" w:hAnsi="Arial" w:cs="Arial"/>
                <w:sz w:val="20"/>
                <w:szCs w:val="20"/>
                <w:lang w:val="en-US"/>
              </w:rPr>
              <w:t>- Công ty TNHH PRORIT CORPORATION VIETNAM</w:t>
            </w:r>
          </w:p>
          <w:p w:rsidR="00264E7F" w:rsidRPr="00620DC2" w:rsidRDefault="00264E7F" w:rsidP="00AA3404">
            <w:pPr>
              <w:pStyle w:val="Vnbnnidung20"/>
              <w:spacing w:after="0" w:line="240" w:lineRule="auto"/>
              <w:ind w:firstLine="0"/>
              <w:rPr>
                <w:rFonts w:ascii="Arial" w:hAnsi="Arial" w:cs="Arial"/>
                <w:i/>
                <w:sz w:val="20"/>
                <w:szCs w:val="20"/>
                <w:lang w:val="en-US"/>
              </w:rPr>
            </w:pPr>
            <w:r w:rsidRPr="00620DC2">
              <w:rPr>
                <w:rFonts w:ascii="Arial" w:hAnsi="Arial" w:cs="Arial"/>
                <w:i/>
                <w:sz w:val="20"/>
                <w:szCs w:val="20"/>
                <w:lang w:val="en-US"/>
              </w:rPr>
              <w:t xml:space="preserve">(Địa chỉ: </w:t>
            </w:r>
            <w:r w:rsidR="00AD4E9C" w:rsidRPr="00620DC2">
              <w:rPr>
                <w:rFonts w:ascii="Arial" w:hAnsi="Arial" w:cs="Arial"/>
                <w:i/>
                <w:sz w:val="20"/>
                <w:szCs w:val="20"/>
                <w:lang w:val="en-US"/>
              </w:rPr>
              <w:t xml:space="preserve">Số </w:t>
            </w:r>
            <w:r w:rsidRPr="00620DC2">
              <w:rPr>
                <w:rFonts w:ascii="Arial" w:hAnsi="Arial" w:cs="Arial"/>
                <w:i/>
                <w:sz w:val="20"/>
                <w:szCs w:val="20"/>
                <w:lang w:val="en-US"/>
              </w:rPr>
              <w:t>6, VSIP II-A, đường số 27, KCN Việt Nam </w:t>
            </w:r>
            <w:r w:rsidR="00620DC2" w:rsidRPr="00620DC2">
              <w:rPr>
                <w:rFonts w:ascii="Arial" w:hAnsi="Arial" w:cs="Arial"/>
                <w:i/>
                <w:sz w:val="20"/>
                <w:szCs w:val="20"/>
                <w:lang w:val="en-US"/>
              </w:rPr>
              <w:t>–</w:t>
            </w:r>
            <w:r w:rsidRPr="00620DC2">
              <w:rPr>
                <w:rFonts w:ascii="Arial" w:hAnsi="Arial" w:cs="Arial"/>
                <w:i/>
                <w:sz w:val="20"/>
                <w:szCs w:val="20"/>
                <w:lang w:val="en-US"/>
              </w:rPr>
              <w:t> Singapore</w:t>
            </w:r>
            <w:r w:rsidR="00620DC2" w:rsidRPr="00620DC2">
              <w:rPr>
                <w:rFonts w:ascii="Arial" w:hAnsi="Arial" w:cs="Arial"/>
                <w:i/>
                <w:sz w:val="20"/>
                <w:szCs w:val="20"/>
                <w:lang w:val="en-US"/>
              </w:rPr>
              <w:t xml:space="preserve"> </w:t>
            </w:r>
            <w:r w:rsidRPr="00620DC2">
              <w:rPr>
                <w:rFonts w:ascii="Arial" w:hAnsi="Arial" w:cs="Arial"/>
                <w:i/>
                <w:sz w:val="20"/>
                <w:szCs w:val="20"/>
                <w:lang w:val="en-US"/>
              </w:rPr>
              <w:t>II-A, phường Vĩnh Tân, TP Tân Uyên, tỉnh Bình Dương;</w:t>
            </w:r>
          </w:p>
          <w:p w:rsidR="00264E7F" w:rsidRPr="00264E7F" w:rsidRDefault="00264E7F" w:rsidP="00AA3404">
            <w:pPr>
              <w:pStyle w:val="Vnbnnidung20"/>
              <w:spacing w:after="0" w:line="240" w:lineRule="auto"/>
              <w:ind w:firstLine="0"/>
              <w:rPr>
                <w:rFonts w:ascii="Arial" w:hAnsi="Arial" w:cs="Arial"/>
                <w:sz w:val="20"/>
                <w:szCs w:val="20"/>
                <w:lang w:val="en-US"/>
              </w:rPr>
            </w:pPr>
            <w:r w:rsidRPr="00264E7F">
              <w:rPr>
                <w:rFonts w:ascii="Arial" w:hAnsi="Arial" w:cs="Arial"/>
                <w:sz w:val="20"/>
                <w:szCs w:val="20"/>
                <w:lang w:val="en-US"/>
              </w:rPr>
              <w:t>- Công ty TNHH RIC CORPORATION LIMITED</w:t>
            </w:r>
          </w:p>
          <w:p w:rsidR="00264E7F" w:rsidRPr="00620DC2" w:rsidRDefault="00264E7F" w:rsidP="00AA3404">
            <w:pPr>
              <w:pStyle w:val="Vnbnnidung20"/>
              <w:spacing w:after="0" w:line="240" w:lineRule="auto"/>
              <w:ind w:firstLine="0"/>
              <w:rPr>
                <w:rFonts w:ascii="Arial" w:hAnsi="Arial" w:cs="Arial"/>
                <w:i/>
                <w:sz w:val="20"/>
                <w:szCs w:val="20"/>
                <w:lang w:val="en-US"/>
              </w:rPr>
            </w:pPr>
            <w:r w:rsidRPr="00620DC2">
              <w:rPr>
                <w:rFonts w:ascii="Arial" w:hAnsi="Arial" w:cs="Arial"/>
                <w:i/>
                <w:sz w:val="20"/>
                <w:szCs w:val="20"/>
                <w:lang w:val="en-US"/>
              </w:rPr>
              <w:t>(Địa chỉ: </w:t>
            </w:r>
            <w:r w:rsidR="00AD4E9C" w:rsidRPr="00620DC2">
              <w:rPr>
                <w:rFonts w:ascii="Arial" w:hAnsi="Arial" w:cs="Arial"/>
                <w:i/>
                <w:sz w:val="20"/>
                <w:szCs w:val="20"/>
                <w:lang w:val="en-US"/>
              </w:rPr>
              <w:t>Số </w:t>
            </w:r>
            <w:r w:rsidRPr="00620DC2">
              <w:rPr>
                <w:rFonts w:ascii="Arial" w:hAnsi="Arial" w:cs="Arial"/>
                <w:i/>
                <w:sz w:val="20"/>
                <w:szCs w:val="20"/>
                <w:lang w:val="en-US"/>
              </w:rPr>
              <w:t>2, VSIP II-A, đường số 27, KCN Việt Nam </w:t>
            </w:r>
            <w:r w:rsidR="00620DC2">
              <w:rPr>
                <w:rFonts w:ascii="Arial" w:hAnsi="Arial" w:cs="Arial"/>
                <w:i/>
                <w:sz w:val="20"/>
                <w:szCs w:val="20"/>
                <w:lang w:val="en-US"/>
              </w:rPr>
              <w:t>–</w:t>
            </w:r>
            <w:r w:rsidRPr="00620DC2">
              <w:rPr>
                <w:rFonts w:ascii="Arial" w:hAnsi="Arial" w:cs="Arial"/>
                <w:i/>
                <w:sz w:val="20"/>
                <w:szCs w:val="20"/>
                <w:lang w:val="en-US"/>
              </w:rPr>
              <w:t> Singapore</w:t>
            </w:r>
            <w:r w:rsidR="00620DC2">
              <w:rPr>
                <w:rFonts w:ascii="Arial" w:hAnsi="Arial" w:cs="Arial"/>
                <w:i/>
                <w:sz w:val="20"/>
                <w:szCs w:val="20"/>
                <w:lang w:val="en-US"/>
              </w:rPr>
              <w:t xml:space="preserve"> </w:t>
            </w:r>
            <w:r w:rsidRPr="00620DC2">
              <w:rPr>
                <w:rFonts w:ascii="Arial" w:hAnsi="Arial" w:cs="Arial"/>
                <w:i/>
                <w:sz w:val="20"/>
                <w:szCs w:val="20"/>
                <w:lang w:val="en-US"/>
              </w:rPr>
              <w:t>II-A, phường Vĩnh Tân, TP Tân Uyên, tỉnh Bình Dương).</w:t>
            </w:r>
          </w:p>
        </w:tc>
      </w:tr>
    </w:tbl>
    <w:p w:rsidR="00264E7F" w:rsidRPr="00264E7F" w:rsidRDefault="00264E7F" w:rsidP="00620DC2">
      <w:pPr>
        <w:pStyle w:val="Vnbnnidung20"/>
        <w:spacing w:after="0" w:line="240" w:lineRule="auto"/>
        <w:jc w:val="both"/>
        <w:rPr>
          <w:rFonts w:ascii="Arial" w:hAnsi="Arial" w:cs="Arial"/>
          <w:sz w:val="20"/>
          <w:szCs w:val="20"/>
          <w:lang w:val="en-US"/>
        </w:rPr>
      </w:pPr>
    </w:p>
    <w:p w:rsidR="00264E7F" w:rsidRPr="003D46E6" w:rsidRDefault="00264E7F" w:rsidP="003D46E6">
      <w:pPr>
        <w:spacing w:after="120"/>
        <w:ind w:firstLine="720"/>
        <w:jc w:val="both"/>
        <w:rPr>
          <w:rFonts w:ascii="Arial" w:hAnsi="Arial" w:cs="Arial"/>
          <w:sz w:val="20"/>
          <w:szCs w:val="20"/>
        </w:rPr>
      </w:pPr>
      <w:r w:rsidRPr="003D46E6">
        <w:rPr>
          <w:rFonts w:ascii="Arial" w:hAnsi="Arial" w:cs="Arial"/>
          <w:sz w:val="20"/>
          <w:szCs w:val="20"/>
        </w:rPr>
        <w:t xml:space="preserve">Tổng cục Thuế nhận được văn bản số PV 03/2023 ngày 07/12/2023 và PV 04/2023 ngày 19/12/2023 </w:t>
      </w:r>
      <w:r w:rsidR="00407E5B" w:rsidRPr="003D46E6">
        <w:rPr>
          <w:rFonts w:ascii="Arial" w:hAnsi="Arial" w:cs="Arial"/>
          <w:sz w:val="20"/>
          <w:szCs w:val="20"/>
        </w:rPr>
        <w:t>của</w:t>
      </w:r>
      <w:r w:rsidRPr="003D46E6">
        <w:rPr>
          <w:rFonts w:ascii="Arial" w:hAnsi="Arial" w:cs="Arial"/>
          <w:sz w:val="20"/>
          <w:szCs w:val="20"/>
        </w:rPr>
        <w:t xml:space="preserve"> Công ty TNHH PRORIT CORPORATION VIETNAM; văn bản số RIC 03/2023 ngày 14/12/2023 và RIC 04/2023 ngày 19/12/2023 của Công ty TNHH RIC CORPORATION LIMITED về chính sách thuế. Về vấn đề này, Tổng cục Thuế có ý kiến như sau:</w:t>
      </w:r>
    </w:p>
    <w:p w:rsidR="00264E7F" w:rsidRPr="003D46E6" w:rsidRDefault="00264E7F" w:rsidP="003D46E6">
      <w:pPr>
        <w:spacing w:after="120"/>
        <w:ind w:firstLine="720"/>
        <w:jc w:val="both"/>
        <w:rPr>
          <w:rFonts w:ascii="Arial" w:hAnsi="Arial" w:cs="Arial"/>
          <w:sz w:val="20"/>
          <w:szCs w:val="20"/>
        </w:rPr>
      </w:pPr>
      <w:r w:rsidRPr="003D46E6">
        <w:rPr>
          <w:rFonts w:ascii="Arial" w:hAnsi="Arial" w:cs="Arial"/>
          <w:sz w:val="20"/>
          <w:szCs w:val="20"/>
        </w:rPr>
        <w:t>Căn cứ Điều 174 Luật Đất đai năm 2013 quy định về quyền và nghĩa vụ của tổ chức được Nhà nước giao đất có thu tiền sử dụng đất, cho thuê đất thu tiền thuê đất một lần cho cả thời gian thuê;</w:t>
      </w:r>
    </w:p>
    <w:p w:rsidR="00264E7F" w:rsidRPr="003D46E6" w:rsidRDefault="00264E7F" w:rsidP="003D46E6">
      <w:pPr>
        <w:spacing w:after="120"/>
        <w:ind w:firstLine="720"/>
        <w:jc w:val="both"/>
        <w:rPr>
          <w:rFonts w:ascii="Arial" w:hAnsi="Arial" w:cs="Arial"/>
          <w:sz w:val="20"/>
          <w:szCs w:val="20"/>
        </w:rPr>
      </w:pPr>
      <w:r w:rsidRPr="003D46E6">
        <w:rPr>
          <w:rFonts w:ascii="Arial" w:hAnsi="Arial" w:cs="Arial"/>
          <w:sz w:val="20"/>
          <w:szCs w:val="20"/>
        </w:rPr>
        <w:t>Căn cứ khoản 2 Điều 185 Luật Đất đai năm 2013 quy định về quyền và nghĩa vụ của người Việt Nam định cư ở nước ngoài, doanh nghiệp có vốn đầu tư nước ngoài sử dụng đất trong khu công nghiệp, cụm công nghiệp, khu chế xuất, khu công nghệ cao, khu kinh tế.</w:t>
      </w:r>
    </w:p>
    <w:p w:rsidR="00264E7F" w:rsidRPr="003D46E6" w:rsidRDefault="00264E7F" w:rsidP="003D46E6">
      <w:pPr>
        <w:spacing w:after="120"/>
        <w:ind w:firstLine="720"/>
        <w:jc w:val="both"/>
        <w:rPr>
          <w:rFonts w:ascii="Arial" w:hAnsi="Arial" w:cs="Arial"/>
          <w:sz w:val="20"/>
          <w:szCs w:val="20"/>
        </w:rPr>
      </w:pPr>
      <w:r w:rsidRPr="003D46E6">
        <w:rPr>
          <w:rFonts w:ascii="Arial" w:hAnsi="Arial" w:cs="Arial"/>
          <w:sz w:val="20"/>
          <w:szCs w:val="20"/>
        </w:rPr>
        <w:t>Căn cứ khoản 1, khoản 2 Điều 8 Nghị định số 123/2020/NĐ-CP ngày 19/10/2020 của Chính phủ quy định về loại hóa đơn;</w:t>
      </w:r>
    </w:p>
    <w:p w:rsidR="00264E7F" w:rsidRPr="003D46E6" w:rsidRDefault="00264E7F" w:rsidP="003D46E6">
      <w:pPr>
        <w:spacing w:after="120"/>
        <w:ind w:firstLine="720"/>
        <w:jc w:val="both"/>
        <w:rPr>
          <w:rFonts w:ascii="Arial" w:hAnsi="Arial" w:cs="Arial"/>
          <w:sz w:val="20"/>
          <w:szCs w:val="20"/>
        </w:rPr>
      </w:pPr>
      <w:r w:rsidRPr="003D46E6">
        <w:rPr>
          <w:rFonts w:ascii="Arial" w:hAnsi="Arial" w:cs="Arial"/>
          <w:sz w:val="20"/>
          <w:szCs w:val="20"/>
        </w:rPr>
        <w:t>Căn cứ Điều 7, Điều 8 Nghị định số 209/2013/NĐ-CP ngày 18/12/2013 của Chính phủ quy định về phương pháp khấu trừ thuế, phương pháp trực tiếp;</w:t>
      </w:r>
    </w:p>
    <w:p w:rsidR="00264E7F" w:rsidRPr="003D46E6" w:rsidRDefault="00264E7F" w:rsidP="003D46E6">
      <w:pPr>
        <w:spacing w:after="120"/>
        <w:ind w:firstLine="720"/>
        <w:jc w:val="both"/>
        <w:rPr>
          <w:rFonts w:ascii="Arial" w:hAnsi="Arial" w:cs="Arial"/>
          <w:sz w:val="20"/>
          <w:szCs w:val="20"/>
        </w:rPr>
      </w:pPr>
      <w:r w:rsidRPr="003D46E6">
        <w:rPr>
          <w:rFonts w:ascii="Arial" w:hAnsi="Arial" w:cs="Arial"/>
          <w:sz w:val="20"/>
          <w:szCs w:val="20"/>
        </w:rPr>
        <w:t>Căn cứ Điều 11, Điều 12 và Điều 13 Thông tư số 219/2013/TT-BTC ngày 31/12/2013 của Bộ Tài chính hướng dẫn thi hành Luật Thuế giá trị gia tăng và Nghị định số 209/2013/NĐ-CP ngày 18/12/2013 của Chính phủ quy định chi tiết và hướng dẫn thi hành một số điều Luật Thuế giá trị gia tăng hướng dẫn về thuế suất 10%, phương pháp khấu trừ thuế và phương pháp trực tiếp;</w:t>
      </w:r>
    </w:p>
    <w:p w:rsidR="00264E7F" w:rsidRPr="003D46E6" w:rsidRDefault="00264E7F" w:rsidP="003D46E6">
      <w:pPr>
        <w:spacing w:after="120"/>
        <w:ind w:firstLine="720"/>
        <w:jc w:val="both"/>
        <w:rPr>
          <w:rFonts w:ascii="Arial" w:hAnsi="Arial" w:cs="Arial"/>
          <w:sz w:val="20"/>
          <w:szCs w:val="20"/>
        </w:rPr>
      </w:pPr>
      <w:r w:rsidRPr="003D46E6">
        <w:rPr>
          <w:rFonts w:ascii="Arial" w:hAnsi="Arial" w:cs="Arial"/>
          <w:sz w:val="20"/>
          <w:szCs w:val="20"/>
        </w:rPr>
        <w:t>Căn cứ các quy định và hướng dẫn nêu trên:</w:t>
      </w:r>
    </w:p>
    <w:p w:rsidR="00264E7F" w:rsidRPr="003D46E6" w:rsidRDefault="00264E7F" w:rsidP="003D46E6">
      <w:pPr>
        <w:spacing w:after="120"/>
        <w:ind w:firstLine="720"/>
        <w:jc w:val="both"/>
        <w:rPr>
          <w:rFonts w:ascii="Arial" w:hAnsi="Arial" w:cs="Arial"/>
          <w:sz w:val="20"/>
          <w:szCs w:val="20"/>
        </w:rPr>
      </w:pPr>
      <w:r w:rsidRPr="003D46E6">
        <w:rPr>
          <w:rFonts w:ascii="Arial" w:hAnsi="Arial" w:cs="Arial"/>
          <w:sz w:val="20"/>
          <w:szCs w:val="20"/>
        </w:rPr>
        <w:t>Tại Điều 174, khoản 2 Điều 185 Luật Đất đai năm 2013 đã quy định cụ thể về quyền và nghĩa vụ của doanh nghiệp có vốn đầu tư nước ngoài thuê đất trả tiền một lần cho cả thời gian thuê; theo đó, những doanh nghiệp có vốn đầu tư nước ngoài có quyền chuyển nhượng, cho thuê lại quyền sử dụng đất gắn với tài sản trên đất theo quy định của pháp luật về đất đai.</w:t>
      </w:r>
    </w:p>
    <w:p w:rsidR="00264E7F" w:rsidRPr="003D46E6" w:rsidRDefault="00264E7F" w:rsidP="003D46E6">
      <w:pPr>
        <w:spacing w:after="120"/>
        <w:ind w:firstLine="720"/>
        <w:jc w:val="both"/>
        <w:rPr>
          <w:rFonts w:ascii="Arial" w:hAnsi="Arial" w:cs="Arial"/>
          <w:sz w:val="20"/>
          <w:szCs w:val="20"/>
        </w:rPr>
      </w:pPr>
      <w:r w:rsidRPr="003D46E6">
        <w:rPr>
          <w:rFonts w:ascii="Arial" w:hAnsi="Arial" w:cs="Arial"/>
          <w:sz w:val="20"/>
          <w:szCs w:val="20"/>
        </w:rPr>
        <w:t>Theo công văn trình bày của doanh nghiệp: Công ty TNHH RIC CORPORATION và Công ty TNHH PRORIT CORPORATION VIETNAM là doanh nghiệp chế xuất có vốn đầu tư nước ngoài đã thuê đất trả tiền một lần cho cả thời gian thuê có thực hiện chuyển nhượng, cho thuê lại quyền sử dụng đất gắn với tài sản trên đất cho người mua là doanh nghiệp không hoạt động theo quy chế chế xuất thì Tổng cục Thuế đề nghị Cục thuế phối hợp với các cơ quan chức năng (Ban Quản lý Khu Công nghiệp, Sở Tài nguyên và Môi trường) rà soát, xem xét hoạt động chuyển nhượng, cho thuê lại quyền sử dụng đất gắn với tài sản trên đất của các doanh nghiệp nêu trên có thực hiện theo đúng quy định của Luật Đất đai năm 2013 hay không?</w:t>
      </w:r>
    </w:p>
    <w:p w:rsidR="00264E7F" w:rsidRPr="003D46E6" w:rsidRDefault="00264E7F" w:rsidP="003D46E6">
      <w:pPr>
        <w:spacing w:after="120"/>
        <w:ind w:firstLine="720"/>
        <w:jc w:val="both"/>
        <w:rPr>
          <w:rFonts w:ascii="Arial" w:hAnsi="Arial" w:cs="Arial"/>
          <w:sz w:val="20"/>
          <w:szCs w:val="20"/>
        </w:rPr>
      </w:pPr>
      <w:r w:rsidRPr="003D46E6">
        <w:rPr>
          <w:rFonts w:ascii="Arial" w:hAnsi="Arial" w:cs="Arial"/>
          <w:sz w:val="20"/>
          <w:szCs w:val="20"/>
        </w:rPr>
        <w:t>Trường hợp hoạt động cho thuê lại quyền sử dụng đất gắn với tài sản trên đất của doanh nghiệp chế xuất nêu trên cho người mua là doanh nghiệp không hoạt động theo quy chế chế xuất thực hiện theo đúng quy định của Luật Đất đai năm 2013 thì thuộc đối tượng áp dụng thuế suất thuế GTGT 10%.</w:t>
      </w:r>
    </w:p>
    <w:p w:rsidR="00264E7F" w:rsidRPr="003D46E6" w:rsidRDefault="00264E7F" w:rsidP="003D46E6">
      <w:pPr>
        <w:spacing w:after="120"/>
        <w:ind w:firstLine="720"/>
        <w:jc w:val="both"/>
        <w:rPr>
          <w:rFonts w:ascii="Arial" w:hAnsi="Arial" w:cs="Arial"/>
          <w:sz w:val="20"/>
          <w:szCs w:val="20"/>
        </w:rPr>
      </w:pPr>
      <w:r w:rsidRPr="003D46E6">
        <w:rPr>
          <w:rFonts w:ascii="Arial" w:hAnsi="Arial" w:cs="Arial"/>
          <w:sz w:val="20"/>
          <w:szCs w:val="20"/>
        </w:rPr>
        <w:t xml:space="preserve">Doanh nghiệp chế xuất (bên cho thuê) áp dụng phương pháp tính thuế GTGT theo quy định tại Điều 7, Điều 8 Nghị định số 209/2013/NĐ-CP ngày 18/12/2013 của Chính phủ, Điều 12, Điều 13 Thông tư số 219/2013/TT-BTC ngày 31/12/2013 của Bộ Tài chính và sử dụng hóa đơn theo quy định </w:t>
      </w:r>
      <w:r w:rsidRPr="003D46E6">
        <w:rPr>
          <w:rFonts w:ascii="Arial" w:hAnsi="Arial" w:cs="Arial"/>
          <w:sz w:val="20"/>
          <w:szCs w:val="20"/>
        </w:rPr>
        <w:lastRenderedPageBreak/>
        <w:t>tại Điều 8 Nghị định số 123/2020/NĐ-CP ngày 19/10/2020 của Chính phủ.</w:t>
      </w:r>
    </w:p>
    <w:p w:rsidR="00264E7F" w:rsidRPr="003D46E6" w:rsidRDefault="00264E7F" w:rsidP="003D46E6">
      <w:pPr>
        <w:spacing w:after="120"/>
        <w:ind w:firstLine="720"/>
        <w:jc w:val="both"/>
        <w:rPr>
          <w:rFonts w:ascii="Arial" w:hAnsi="Arial" w:cs="Arial"/>
          <w:sz w:val="20"/>
          <w:szCs w:val="20"/>
        </w:rPr>
      </w:pPr>
      <w:r w:rsidRPr="003D46E6">
        <w:rPr>
          <w:rFonts w:ascii="Arial" w:hAnsi="Arial" w:cs="Arial"/>
          <w:sz w:val="20"/>
          <w:szCs w:val="20"/>
        </w:rPr>
        <w:t>Trường hợp doanh nghiệp chế xuất (bên cho thuê) đăng ký áp dụng phương pháp khấu trừ và đăng ký sử dụng hóa đơn GTGT thì bên cho thuê lập hóa đơn GTGT điện tử với thuế suất 10% để giao cho bên đi thuê. Việc kê khai, khấu trừ thuế GTGT của bên đi thuê thực hiện theo quy định tại Điều 14, Điều 15 Thông tư số 219/2013/TT-BTC ngày 31/12/2013 của Bộ Tài chính.</w:t>
      </w:r>
    </w:p>
    <w:p w:rsidR="00264E7F" w:rsidRPr="003D46E6" w:rsidRDefault="00264E7F" w:rsidP="0026541C">
      <w:pPr>
        <w:ind w:firstLine="720"/>
        <w:jc w:val="both"/>
        <w:rPr>
          <w:rFonts w:ascii="Arial" w:hAnsi="Arial" w:cs="Arial"/>
          <w:sz w:val="20"/>
          <w:szCs w:val="20"/>
        </w:rPr>
      </w:pPr>
      <w:r w:rsidRPr="003D46E6">
        <w:rPr>
          <w:rFonts w:ascii="Arial" w:hAnsi="Arial" w:cs="Arial"/>
          <w:sz w:val="20"/>
          <w:szCs w:val="20"/>
        </w:rPr>
        <w:t>Tổng cục Thuế có ý kiến để Cục Thuế tỉnh Bình Dương và các công ty được biết./.</w:t>
      </w:r>
    </w:p>
    <w:p w:rsidR="00264E7F" w:rsidRPr="003D46E6" w:rsidRDefault="00264E7F" w:rsidP="0026541C">
      <w:pPr>
        <w:ind w:firstLine="720"/>
        <w:jc w:val="both"/>
        <w:rPr>
          <w:rFonts w:ascii="Arial" w:hAnsi="Arial" w:cs="Arial"/>
          <w:sz w:val="20"/>
          <w:szCs w:val="20"/>
        </w:rPr>
      </w:pPr>
    </w:p>
    <w:tbl>
      <w:tblPr>
        <w:tblW w:w="5000" w:type="pct"/>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502"/>
        <w:gridCol w:w="4502"/>
      </w:tblGrid>
      <w:tr w:rsidR="00264E7F" w:rsidRPr="00264E7F" w:rsidTr="00020CAF">
        <w:trPr>
          <w:trHeight w:val="20"/>
        </w:trPr>
        <w:tc>
          <w:tcPr>
            <w:tcW w:w="2500" w:type="pct"/>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hideMark/>
          </w:tcPr>
          <w:p w:rsidR="00264E7F" w:rsidRPr="00264E7F" w:rsidRDefault="00264E7F" w:rsidP="00020CAF">
            <w:pPr>
              <w:pStyle w:val="Vnbnnidung20"/>
              <w:spacing w:after="0" w:line="240" w:lineRule="auto"/>
              <w:ind w:firstLine="0"/>
              <w:rPr>
                <w:rFonts w:ascii="Arial" w:hAnsi="Arial" w:cs="Arial"/>
                <w:sz w:val="20"/>
                <w:szCs w:val="20"/>
                <w:lang w:val="en-US"/>
              </w:rPr>
            </w:pPr>
            <w:r w:rsidRPr="00264E7F">
              <w:rPr>
                <w:rFonts w:ascii="Arial" w:hAnsi="Arial" w:cs="Arial"/>
                <w:b/>
                <w:bCs/>
                <w:i/>
                <w:iCs/>
                <w:sz w:val="20"/>
                <w:szCs w:val="20"/>
                <w:lang w:val="en-US"/>
              </w:rPr>
              <w:t>Nơi nhận:</w:t>
            </w:r>
          </w:p>
          <w:p w:rsidR="00264E7F" w:rsidRPr="00264E7F" w:rsidRDefault="00264E7F" w:rsidP="00020CAF">
            <w:pPr>
              <w:pStyle w:val="Vnbnnidung20"/>
              <w:spacing w:after="0" w:line="240" w:lineRule="auto"/>
              <w:ind w:firstLine="0"/>
              <w:rPr>
                <w:rFonts w:ascii="Arial" w:hAnsi="Arial" w:cs="Arial"/>
                <w:sz w:val="20"/>
                <w:szCs w:val="20"/>
                <w:lang w:val="en-US"/>
              </w:rPr>
            </w:pPr>
            <w:r w:rsidRPr="00264E7F">
              <w:rPr>
                <w:rFonts w:ascii="Arial" w:hAnsi="Arial" w:cs="Arial"/>
                <w:sz w:val="20"/>
                <w:szCs w:val="20"/>
                <w:lang w:val="en-US"/>
              </w:rPr>
              <w:t>- Như trên;</w:t>
            </w:r>
          </w:p>
          <w:p w:rsidR="00264E7F" w:rsidRPr="00264E7F" w:rsidRDefault="00264E7F" w:rsidP="00020CAF">
            <w:pPr>
              <w:pStyle w:val="Vnbnnidung20"/>
              <w:spacing w:after="0" w:line="240" w:lineRule="auto"/>
              <w:ind w:firstLine="0"/>
              <w:rPr>
                <w:rFonts w:ascii="Arial" w:hAnsi="Arial" w:cs="Arial"/>
                <w:sz w:val="20"/>
                <w:szCs w:val="20"/>
                <w:lang w:val="en-US"/>
              </w:rPr>
            </w:pPr>
            <w:r w:rsidRPr="00264E7F">
              <w:rPr>
                <w:rFonts w:ascii="Arial" w:hAnsi="Arial" w:cs="Arial"/>
                <w:sz w:val="20"/>
                <w:szCs w:val="20"/>
                <w:lang w:val="en-US"/>
              </w:rPr>
              <w:t>- Phó TCTrg Đặng Ngọc Minh (để b/c);</w:t>
            </w:r>
          </w:p>
          <w:p w:rsidR="00264E7F" w:rsidRPr="00264E7F" w:rsidRDefault="00264E7F" w:rsidP="00020CAF">
            <w:pPr>
              <w:pStyle w:val="Vnbnnidung20"/>
              <w:spacing w:after="0" w:line="240" w:lineRule="auto"/>
              <w:ind w:firstLine="0"/>
              <w:rPr>
                <w:rFonts w:ascii="Arial" w:hAnsi="Arial" w:cs="Arial"/>
                <w:sz w:val="20"/>
                <w:szCs w:val="20"/>
                <w:lang w:val="en-US"/>
              </w:rPr>
            </w:pPr>
            <w:r w:rsidRPr="00264E7F">
              <w:rPr>
                <w:rFonts w:ascii="Arial" w:hAnsi="Arial" w:cs="Arial"/>
                <w:sz w:val="20"/>
                <w:szCs w:val="20"/>
                <w:lang w:val="en-US"/>
              </w:rPr>
              <w:t>- Cục CST, Cục QLCS, Vụ PC - BTC;</w:t>
            </w:r>
          </w:p>
          <w:p w:rsidR="00264E7F" w:rsidRPr="00264E7F" w:rsidRDefault="00264E7F" w:rsidP="00020CAF">
            <w:pPr>
              <w:pStyle w:val="Vnbnnidung20"/>
              <w:spacing w:after="0" w:line="240" w:lineRule="auto"/>
              <w:ind w:firstLine="0"/>
              <w:rPr>
                <w:rFonts w:ascii="Arial" w:hAnsi="Arial" w:cs="Arial"/>
                <w:sz w:val="20"/>
                <w:szCs w:val="20"/>
                <w:lang w:val="en-US"/>
              </w:rPr>
            </w:pPr>
            <w:r w:rsidRPr="00264E7F">
              <w:rPr>
                <w:rFonts w:ascii="Arial" w:hAnsi="Arial" w:cs="Arial"/>
                <w:sz w:val="20"/>
                <w:szCs w:val="20"/>
                <w:lang w:val="en-US"/>
              </w:rPr>
              <w:t>- Vụ: PC, KK &amp; KTT;</w:t>
            </w:r>
          </w:p>
          <w:p w:rsidR="00264E7F" w:rsidRPr="00264E7F" w:rsidRDefault="00264E7F" w:rsidP="00020CAF">
            <w:pPr>
              <w:pStyle w:val="Vnbnnidung20"/>
              <w:spacing w:after="0" w:line="240" w:lineRule="auto"/>
              <w:ind w:firstLine="0"/>
              <w:rPr>
                <w:rFonts w:ascii="Arial" w:hAnsi="Arial" w:cs="Arial"/>
                <w:sz w:val="20"/>
                <w:szCs w:val="20"/>
                <w:lang w:val="en-US"/>
              </w:rPr>
            </w:pPr>
            <w:r w:rsidRPr="00264E7F">
              <w:rPr>
                <w:rFonts w:ascii="Arial" w:hAnsi="Arial" w:cs="Arial"/>
                <w:sz w:val="20"/>
                <w:szCs w:val="20"/>
                <w:lang w:val="en-US"/>
              </w:rPr>
              <w:t>- Website TCT;</w:t>
            </w:r>
          </w:p>
          <w:p w:rsidR="00264E7F" w:rsidRPr="00264E7F" w:rsidRDefault="00264E7F" w:rsidP="00020CAF">
            <w:pPr>
              <w:pStyle w:val="Vnbnnidung20"/>
              <w:spacing w:after="0" w:line="240" w:lineRule="auto"/>
              <w:ind w:firstLine="0"/>
              <w:rPr>
                <w:rFonts w:ascii="Arial" w:hAnsi="Arial" w:cs="Arial"/>
                <w:sz w:val="20"/>
                <w:szCs w:val="20"/>
                <w:lang w:val="en-US"/>
              </w:rPr>
            </w:pPr>
            <w:r w:rsidRPr="00264E7F">
              <w:rPr>
                <w:rFonts w:ascii="Arial" w:hAnsi="Arial" w:cs="Arial"/>
                <w:sz w:val="20"/>
                <w:szCs w:val="20"/>
                <w:lang w:val="en-US"/>
              </w:rPr>
              <w:t>- Lưu: VT, CS.</w:t>
            </w:r>
          </w:p>
        </w:tc>
        <w:tc>
          <w:tcPr>
            <w:tcW w:w="2500" w:type="pct"/>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hideMark/>
          </w:tcPr>
          <w:p w:rsidR="00264E7F" w:rsidRPr="00264E7F" w:rsidRDefault="00264E7F" w:rsidP="00DE45D0">
            <w:pPr>
              <w:pStyle w:val="Vnbnnidung20"/>
              <w:spacing w:after="0" w:line="240" w:lineRule="auto"/>
              <w:ind w:firstLine="0"/>
              <w:jc w:val="center"/>
              <w:rPr>
                <w:rFonts w:ascii="Arial" w:hAnsi="Arial" w:cs="Arial"/>
                <w:sz w:val="20"/>
                <w:szCs w:val="20"/>
                <w:lang w:val="en-US"/>
              </w:rPr>
            </w:pPr>
            <w:r w:rsidRPr="00264E7F">
              <w:rPr>
                <w:rFonts w:ascii="Arial" w:hAnsi="Arial" w:cs="Arial"/>
                <w:b/>
                <w:bCs/>
                <w:sz w:val="20"/>
                <w:szCs w:val="20"/>
                <w:lang w:val="en-US"/>
              </w:rPr>
              <w:t>TL. TỔNG CỤC TRƯỞNG</w:t>
            </w:r>
          </w:p>
          <w:p w:rsidR="00264E7F" w:rsidRPr="00264E7F" w:rsidRDefault="00264E7F" w:rsidP="00DE45D0">
            <w:pPr>
              <w:pStyle w:val="Vnbnnidung20"/>
              <w:spacing w:after="0" w:line="240" w:lineRule="auto"/>
              <w:ind w:firstLine="0"/>
              <w:jc w:val="center"/>
              <w:rPr>
                <w:rFonts w:ascii="Arial" w:hAnsi="Arial" w:cs="Arial"/>
                <w:sz w:val="20"/>
                <w:szCs w:val="20"/>
                <w:lang w:val="en-US"/>
              </w:rPr>
            </w:pPr>
            <w:r w:rsidRPr="00264E7F">
              <w:rPr>
                <w:rFonts w:ascii="Arial" w:hAnsi="Arial" w:cs="Arial"/>
                <w:b/>
                <w:bCs/>
                <w:sz w:val="20"/>
                <w:szCs w:val="20"/>
                <w:lang w:val="en-US"/>
              </w:rPr>
              <w:t>KT. VỤ TRƯỞNG VỤ CHÍNH SÁCH</w:t>
            </w:r>
          </w:p>
          <w:p w:rsidR="00264E7F" w:rsidRPr="00264E7F" w:rsidRDefault="00264E7F" w:rsidP="00DE45D0">
            <w:pPr>
              <w:pStyle w:val="Vnbnnidung20"/>
              <w:spacing w:after="0" w:line="240" w:lineRule="auto"/>
              <w:ind w:firstLine="0"/>
              <w:jc w:val="center"/>
              <w:rPr>
                <w:rFonts w:ascii="Arial" w:hAnsi="Arial" w:cs="Arial"/>
                <w:sz w:val="20"/>
                <w:szCs w:val="20"/>
                <w:lang w:val="en-US"/>
              </w:rPr>
            </w:pPr>
            <w:r w:rsidRPr="00264E7F">
              <w:rPr>
                <w:rFonts w:ascii="Arial" w:hAnsi="Arial" w:cs="Arial"/>
                <w:b/>
                <w:bCs/>
                <w:sz w:val="20"/>
                <w:szCs w:val="20"/>
                <w:lang w:val="en-US"/>
              </w:rPr>
              <w:t>PHÓ VỤ TRƯỞNG</w:t>
            </w:r>
          </w:p>
          <w:p w:rsidR="00264E7F" w:rsidRPr="00264E7F" w:rsidRDefault="00264E7F" w:rsidP="00DE45D0">
            <w:pPr>
              <w:pStyle w:val="Vnbnnidung20"/>
              <w:spacing w:after="0" w:line="240" w:lineRule="auto"/>
              <w:ind w:firstLine="0"/>
              <w:jc w:val="center"/>
              <w:rPr>
                <w:rFonts w:ascii="Arial" w:hAnsi="Arial" w:cs="Arial"/>
                <w:sz w:val="20"/>
                <w:szCs w:val="20"/>
                <w:lang w:val="en-US"/>
              </w:rPr>
            </w:pPr>
          </w:p>
          <w:p w:rsidR="00264E7F" w:rsidRPr="00264E7F" w:rsidRDefault="00264E7F" w:rsidP="00DE45D0">
            <w:pPr>
              <w:pStyle w:val="Vnbnnidung20"/>
              <w:spacing w:after="0" w:line="240" w:lineRule="auto"/>
              <w:ind w:firstLine="0"/>
              <w:jc w:val="center"/>
              <w:rPr>
                <w:rFonts w:ascii="Arial" w:hAnsi="Arial" w:cs="Arial"/>
                <w:sz w:val="20"/>
                <w:szCs w:val="20"/>
                <w:lang w:val="en-US"/>
              </w:rPr>
            </w:pPr>
          </w:p>
          <w:p w:rsidR="00264E7F" w:rsidRPr="00264E7F" w:rsidRDefault="00264E7F" w:rsidP="00DE45D0">
            <w:pPr>
              <w:pStyle w:val="Vnbnnidung20"/>
              <w:spacing w:after="0" w:line="240" w:lineRule="auto"/>
              <w:ind w:firstLine="0"/>
              <w:jc w:val="center"/>
              <w:rPr>
                <w:rFonts w:ascii="Arial" w:hAnsi="Arial" w:cs="Arial"/>
                <w:sz w:val="20"/>
                <w:szCs w:val="20"/>
                <w:lang w:val="en-US"/>
              </w:rPr>
            </w:pPr>
          </w:p>
          <w:p w:rsidR="00264E7F" w:rsidRPr="00264E7F" w:rsidRDefault="00264E7F" w:rsidP="00DE45D0">
            <w:pPr>
              <w:pStyle w:val="Vnbnnidung20"/>
              <w:spacing w:after="0" w:line="240" w:lineRule="auto"/>
              <w:ind w:firstLine="0"/>
              <w:jc w:val="center"/>
              <w:rPr>
                <w:rFonts w:ascii="Arial" w:hAnsi="Arial" w:cs="Arial"/>
                <w:sz w:val="20"/>
                <w:szCs w:val="20"/>
                <w:lang w:val="en-US"/>
              </w:rPr>
            </w:pPr>
          </w:p>
          <w:p w:rsidR="00264E7F" w:rsidRPr="00264E7F" w:rsidRDefault="00264E7F" w:rsidP="00DE45D0">
            <w:pPr>
              <w:pStyle w:val="Vnbnnidung20"/>
              <w:spacing w:after="0" w:line="240" w:lineRule="auto"/>
              <w:ind w:firstLine="0"/>
              <w:jc w:val="center"/>
              <w:rPr>
                <w:rFonts w:ascii="Arial" w:hAnsi="Arial" w:cs="Arial"/>
                <w:sz w:val="20"/>
                <w:szCs w:val="20"/>
                <w:lang w:val="en-US"/>
              </w:rPr>
            </w:pPr>
            <w:r w:rsidRPr="00264E7F">
              <w:rPr>
                <w:rFonts w:ascii="Arial" w:hAnsi="Arial" w:cs="Arial"/>
                <w:b/>
                <w:bCs/>
                <w:sz w:val="20"/>
                <w:szCs w:val="20"/>
                <w:lang w:val="en-US"/>
              </w:rPr>
              <w:t>Phạm Thị Minh Hiền</w:t>
            </w:r>
          </w:p>
        </w:tc>
      </w:tr>
    </w:tbl>
    <w:p w:rsidR="00DE2BE1" w:rsidRPr="00264E7F" w:rsidRDefault="00DE2BE1" w:rsidP="00264E7F">
      <w:pPr>
        <w:pStyle w:val="Vnbnnidung20"/>
        <w:spacing w:line="240" w:lineRule="auto"/>
        <w:jc w:val="both"/>
        <w:rPr>
          <w:rFonts w:ascii="Arial" w:hAnsi="Arial" w:cs="Arial"/>
          <w:sz w:val="20"/>
          <w:szCs w:val="20"/>
        </w:rPr>
      </w:pPr>
    </w:p>
    <w:sectPr w:rsidR="00DE2BE1" w:rsidRPr="00264E7F" w:rsidSect="00264E7F">
      <w:pgSz w:w="11900" w:h="16840" w:code="9"/>
      <w:pgMar w:top="1440" w:right="1440" w:bottom="1440" w:left="1440" w:header="0" w:footer="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C3A" w:rsidRDefault="00C82C3A">
      <w:r>
        <w:separator/>
      </w:r>
    </w:p>
  </w:endnote>
  <w:endnote w:type="continuationSeparator" w:id="0">
    <w:p w:rsidR="00C82C3A" w:rsidRDefault="00C82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777" w:rsidRDefault="00094777">
    <w:pPr>
      <w:pStyle w:val="Footer"/>
    </w:pPr>
    <w:r w:rsidRPr="00DA751B">
      <w:rPr>
        <w:noProof/>
        <w:lang w:val="en-US" w:eastAsia="en-US" w:bidi="ar-SA"/>
      </w:rPr>
      <w:drawing>
        <wp:inline distT="0" distB="0" distL="0" distR="0">
          <wp:extent cx="5727700" cy="568199"/>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6819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C3A" w:rsidRDefault="00C82C3A"/>
  </w:footnote>
  <w:footnote w:type="continuationSeparator" w:id="0">
    <w:p w:rsidR="00C82C3A" w:rsidRDefault="00C82C3A"/>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15423"/>
    <w:multiLevelType w:val="multilevel"/>
    <w:tmpl w:val="F75054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AC9792E"/>
    <w:multiLevelType w:val="multilevel"/>
    <w:tmpl w:val="71D43D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71C"/>
    <w:rsid w:val="00020CAF"/>
    <w:rsid w:val="0008013D"/>
    <w:rsid w:val="00094777"/>
    <w:rsid w:val="001B2F04"/>
    <w:rsid w:val="00244E6E"/>
    <w:rsid w:val="00264E7F"/>
    <w:rsid w:val="0026541C"/>
    <w:rsid w:val="00297646"/>
    <w:rsid w:val="003722E4"/>
    <w:rsid w:val="003D46E6"/>
    <w:rsid w:val="00407E5B"/>
    <w:rsid w:val="004267B2"/>
    <w:rsid w:val="004532FA"/>
    <w:rsid w:val="004A1AD5"/>
    <w:rsid w:val="005D5036"/>
    <w:rsid w:val="00605F45"/>
    <w:rsid w:val="00620DC2"/>
    <w:rsid w:val="00685FF9"/>
    <w:rsid w:val="006E3A2D"/>
    <w:rsid w:val="006F2B5D"/>
    <w:rsid w:val="00801F58"/>
    <w:rsid w:val="0083671C"/>
    <w:rsid w:val="0084070C"/>
    <w:rsid w:val="00963A4C"/>
    <w:rsid w:val="00A702BE"/>
    <w:rsid w:val="00AA0995"/>
    <w:rsid w:val="00AA3404"/>
    <w:rsid w:val="00AD4E9C"/>
    <w:rsid w:val="00BE4695"/>
    <w:rsid w:val="00C82C3A"/>
    <w:rsid w:val="00D63A5A"/>
    <w:rsid w:val="00DB79FD"/>
    <w:rsid w:val="00DE2BE1"/>
    <w:rsid w:val="00DE45D0"/>
    <w:rsid w:val="00EA5782"/>
    <w:rsid w:val="00F20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B7854"/>
  <w15:docId w15:val="{70925F8F-18F7-475C-BE9A-A20D91EE5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64E7F"/>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iCs/>
      <w:smallCaps w:val="0"/>
      <w:strike w:val="0"/>
      <w:sz w:val="19"/>
      <w:szCs w:val="19"/>
      <w:u w:val="none"/>
      <w:shd w:val="clear" w:color="auto" w:fill="auto"/>
    </w:rPr>
  </w:style>
  <w:style w:type="paragraph" w:customStyle="1" w:styleId="Vnbnnidung0">
    <w:name w:val="Văn bản nội dung"/>
    <w:basedOn w:val="Normal"/>
    <w:link w:val="Vnbnnidung"/>
    <w:pPr>
      <w:spacing w:after="80" w:line="252" w:lineRule="auto"/>
      <w:ind w:firstLine="400"/>
    </w:pPr>
    <w:rPr>
      <w:rFonts w:ascii="Times New Roman" w:eastAsia="Times New Roman" w:hAnsi="Times New Roman" w:cs="Times New Roman"/>
      <w:sz w:val="22"/>
      <w:szCs w:val="22"/>
    </w:rPr>
  </w:style>
  <w:style w:type="paragraph" w:customStyle="1" w:styleId="Vnbnnidung20">
    <w:name w:val="Văn bản nội dung (2)"/>
    <w:basedOn w:val="Normal"/>
    <w:link w:val="Vnbnnidung2"/>
    <w:pPr>
      <w:spacing w:after="120" w:line="276" w:lineRule="auto"/>
      <w:ind w:firstLine="720"/>
    </w:pPr>
    <w:rPr>
      <w:rFonts w:ascii="Times New Roman" w:eastAsia="Times New Roman" w:hAnsi="Times New Roman" w:cs="Times New Roman"/>
      <w:sz w:val="26"/>
      <w:szCs w:val="26"/>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Chthchnh0">
    <w:name w:val="Chú thích ảnh"/>
    <w:basedOn w:val="Normal"/>
    <w:link w:val="Chthchnh"/>
    <w:pPr>
      <w:spacing w:line="252" w:lineRule="auto"/>
      <w:jc w:val="center"/>
    </w:pPr>
    <w:rPr>
      <w:rFonts w:ascii="Times New Roman" w:eastAsia="Times New Roman" w:hAnsi="Times New Roman" w:cs="Times New Roman"/>
      <w:b/>
      <w:bCs/>
      <w:sz w:val="20"/>
      <w:szCs w:val="20"/>
    </w:rPr>
  </w:style>
  <w:style w:type="paragraph" w:customStyle="1" w:styleId="Vnbnnidung40">
    <w:name w:val="Văn bản nội dung (4)"/>
    <w:basedOn w:val="Normal"/>
    <w:link w:val="Vnbnnidung4"/>
    <w:pPr>
      <w:ind w:left="1420"/>
    </w:pPr>
    <w:rPr>
      <w:rFonts w:ascii="Arial" w:eastAsia="Arial" w:hAnsi="Arial" w:cs="Arial"/>
    </w:rPr>
  </w:style>
  <w:style w:type="paragraph" w:customStyle="1" w:styleId="Vnbnnidung30">
    <w:name w:val="Văn bản nội dung (3)"/>
    <w:basedOn w:val="Normal"/>
    <w:link w:val="Vnbnnidung3"/>
    <w:rPr>
      <w:rFonts w:ascii="Times New Roman" w:eastAsia="Times New Roman" w:hAnsi="Times New Roman" w:cs="Times New Roman"/>
      <w:i/>
      <w:iCs/>
      <w:sz w:val="19"/>
      <w:szCs w:val="19"/>
    </w:rPr>
  </w:style>
  <w:style w:type="paragraph" w:styleId="Header">
    <w:name w:val="header"/>
    <w:basedOn w:val="Normal"/>
    <w:link w:val="HeaderChar"/>
    <w:uiPriority w:val="99"/>
    <w:unhideWhenUsed/>
    <w:rsid w:val="00264E7F"/>
    <w:pPr>
      <w:tabs>
        <w:tab w:val="center" w:pos="4680"/>
        <w:tab w:val="right" w:pos="9360"/>
      </w:tabs>
    </w:pPr>
  </w:style>
  <w:style w:type="character" w:customStyle="1" w:styleId="HeaderChar">
    <w:name w:val="Header Char"/>
    <w:basedOn w:val="DefaultParagraphFont"/>
    <w:link w:val="Header"/>
    <w:uiPriority w:val="99"/>
    <w:rsid w:val="00264E7F"/>
    <w:rPr>
      <w:color w:val="000000"/>
    </w:rPr>
  </w:style>
  <w:style w:type="paragraph" w:styleId="Footer">
    <w:name w:val="footer"/>
    <w:basedOn w:val="Normal"/>
    <w:link w:val="FooterChar"/>
    <w:uiPriority w:val="99"/>
    <w:unhideWhenUsed/>
    <w:rsid w:val="00264E7F"/>
    <w:pPr>
      <w:tabs>
        <w:tab w:val="center" w:pos="4680"/>
        <w:tab w:val="right" w:pos="9360"/>
      </w:tabs>
    </w:pPr>
  </w:style>
  <w:style w:type="character" w:customStyle="1" w:styleId="FooterChar">
    <w:name w:val="Footer Char"/>
    <w:basedOn w:val="DefaultParagraphFont"/>
    <w:link w:val="Footer"/>
    <w:uiPriority w:val="99"/>
    <w:rsid w:val="00264E7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81934">
      <w:bodyDiv w:val="1"/>
      <w:marLeft w:val="0"/>
      <w:marRight w:val="0"/>
      <w:marTop w:val="0"/>
      <w:marBottom w:val="0"/>
      <w:divBdr>
        <w:top w:val="none" w:sz="0" w:space="0" w:color="auto"/>
        <w:left w:val="none" w:sz="0" w:space="0" w:color="auto"/>
        <w:bottom w:val="none" w:sz="0" w:space="0" w:color="auto"/>
        <w:right w:val="none" w:sz="0" w:space="0" w:color="auto"/>
      </w:divBdr>
    </w:div>
    <w:div w:id="790435686">
      <w:bodyDiv w:val="1"/>
      <w:marLeft w:val="0"/>
      <w:marRight w:val="0"/>
      <w:marTop w:val="0"/>
      <w:marBottom w:val="0"/>
      <w:divBdr>
        <w:top w:val="none" w:sz="0" w:space="0" w:color="auto"/>
        <w:left w:val="none" w:sz="0" w:space="0" w:color="auto"/>
        <w:bottom w:val="none" w:sz="0" w:space="0" w:color="auto"/>
        <w:right w:val="none" w:sz="0" w:space="0" w:color="auto"/>
      </w:divBdr>
    </w:div>
    <w:div w:id="1619752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Logo LVN_chen footer_2021</vt:lpstr>
    </vt:vector>
  </TitlesOfParts>
  <Company>HP</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LVN_chen footer_2021</dc:title>
  <dc:subject/>
  <dc:creator>Đỗ Văn Chính</dc:creator>
  <cp:keywords/>
  <cp:lastModifiedBy>HP</cp:lastModifiedBy>
  <cp:revision>10</cp:revision>
  <dcterms:created xsi:type="dcterms:W3CDTF">2025-02-04T03:21:00Z</dcterms:created>
  <dcterms:modified xsi:type="dcterms:W3CDTF">2025-02-04T03:22:00Z</dcterms:modified>
</cp:coreProperties>
</file>